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93B" w:rsidRPr="00E120C7" w:rsidRDefault="00F0293B" w:rsidP="00704287">
      <w:pPr>
        <w:pStyle w:val="a7"/>
        <w:tabs>
          <w:tab w:val="left" w:pos="1935"/>
          <w:tab w:val="center" w:pos="4677"/>
        </w:tabs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20C7">
        <w:rPr>
          <w:rFonts w:ascii="Times New Roman" w:hAnsi="Times New Roman" w:cs="Times New Roman"/>
          <w:b/>
          <w:bCs/>
          <w:sz w:val="24"/>
          <w:szCs w:val="24"/>
        </w:rPr>
        <w:t xml:space="preserve">Акт № </w:t>
      </w:r>
      <w:r w:rsidR="00E120C7" w:rsidRPr="00E120C7">
        <w:rPr>
          <w:rFonts w:ascii="Times New Roman" w:hAnsi="Times New Roman" w:cs="Times New Roman"/>
          <w:b/>
          <w:bCs/>
          <w:sz w:val="24"/>
          <w:szCs w:val="24"/>
        </w:rPr>
        <w:t>29/14</w:t>
      </w:r>
    </w:p>
    <w:p w:rsidR="00F0293B" w:rsidRDefault="00F0293B" w:rsidP="00704287">
      <w:pPr>
        <w:pStyle w:val="a7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20C7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E120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результатам </w:t>
      </w:r>
      <w:r w:rsidRPr="00E120C7">
        <w:rPr>
          <w:rFonts w:ascii="Times New Roman" w:hAnsi="Times New Roman" w:cs="Times New Roman"/>
          <w:b/>
          <w:bCs/>
          <w:sz w:val="24"/>
          <w:szCs w:val="24"/>
        </w:rPr>
        <w:t>контрольного мероприятия</w:t>
      </w:r>
    </w:p>
    <w:p w:rsidR="00CB5370" w:rsidRPr="00E120C7" w:rsidRDefault="00CB5370" w:rsidP="00704287">
      <w:pPr>
        <w:pStyle w:val="a7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293B" w:rsidRPr="00E120C7" w:rsidRDefault="00F0293B" w:rsidP="00704287">
      <w:pPr>
        <w:pStyle w:val="a7"/>
        <w:spacing w:before="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120C7">
        <w:rPr>
          <w:rFonts w:ascii="Times New Roman" w:hAnsi="Times New Roman" w:cs="Times New Roman"/>
          <w:b/>
          <w:bCs/>
          <w:sz w:val="24"/>
          <w:szCs w:val="24"/>
        </w:rPr>
        <w:t xml:space="preserve"> «Проверка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 за 2013 год»</w:t>
      </w:r>
    </w:p>
    <w:p w:rsidR="00F0293B" w:rsidRPr="00E120C7" w:rsidRDefault="00F0293B" w:rsidP="00704287">
      <w:pPr>
        <w:pStyle w:val="a7"/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293B" w:rsidRPr="00E120C7" w:rsidRDefault="00F0293B" w:rsidP="00704287">
      <w:pPr>
        <w:pStyle w:val="a7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293B" w:rsidRPr="00E120C7" w:rsidRDefault="008C1B89" w:rsidP="00704287">
      <w:pPr>
        <w:pStyle w:val="a7"/>
        <w:spacing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F0293B" w:rsidRPr="00E120C7">
        <w:rPr>
          <w:rFonts w:ascii="Times New Roman" w:hAnsi="Times New Roman" w:cs="Times New Roman"/>
          <w:b/>
          <w:bCs/>
          <w:sz w:val="24"/>
          <w:szCs w:val="24"/>
        </w:rPr>
        <w:t xml:space="preserve"> июня 2014 г.                                                                                                          г. Киренск</w:t>
      </w:r>
    </w:p>
    <w:p w:rsidR="00F0293B" w:rsidRPr="00E120C7" w:rsidRDefault="00F0293B" w:rsidP="00704287">
      <w:pPr>
        <w:pStyle w:val="a7"/>
        <w:spacing w:before="0"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0293B" w:rsidRPr="00E120C7" w:rsidRDefault="00F0293B" w:rsidP="00704287">
      <w:pPr>
        <w:pStyle w:val="a7"/>
        <w:spacing w:before="0" w:after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120C7">
        <w:rPr>
          <w:rFonts w:ascii="Times New Roman" w:hAnsi="Times New Roman" w:cs="Times New Roman"/>
          <w:b/>
          <w:bCs/>
          <w:sz w:val="24"/>
          <w:szCs w:val="24"/>
        </w:rPr>
        <w:t>Количество экземпляров - 3.</w:t>
      </w:r>
    </w:p>
    <w:p w:rsidR="00F0293B" w:rsidRPr="00E120C7" w:rsidRDefault="00F0293B" w:rsidP="00704287">
      <w:pPr>
        <w:pStyle w:val="a7"/>
        <w:spacing w:before="0"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0293B" w:rsidRPr="00E120C7" w:rsidRDefault="00F0293B" w:rsidP="00DA129B">
      <w:pPr>
        <w:pStyle w:val="a7"/>
        <w:spacing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20C7">
        <w:rPr>
          <w:rFonts w:ascii="Times New Roman" w:hAnsi="Times New Roman" w:cs="Times New Roman"/>
          <w:sz w:val="24"/>
          <w:szCs w:val="24"/>
        </w:rPr>
        <w:t>На основании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Положения о Контрольно-счетной палате муниципального образования Киренский район, утвержденного решением Думы Киренского муниципального района от 31.10.2012 г. № 393/5,</w:t>
      </w:r>
    </w:p>
    <w:p w:rsidR="00F0293B" w:rsidRPr="00E120C7" w:rsidRDefault="00F0293B" w:rsidP="00DA129B">
      <w:pPr>
        <w:pStyle w:val="a7"/>
        <w:spacing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20C7">
        <w:rPr>
          <w:rFonts w:ascii="Times New Roman" w:hAnsi="Times New Roman" w:cs="Times New Roman"/>
          <w:sz w:val="24"/>
          <w:szCs w:val="24"/>
        </w:rPr>
        <w:t xml:space="preserve">проведено контрольное мероприятие </w:t>
      </w:r>
      <w:r w:rsidRPr="00E120C7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E120C7">
        <w:rPr>
          <w:rFonts w:ascii="Times New Roman" w:hAnsi="Times New Roman" w:cs="Times New Roman"/>
          <w:sz w:val="24"/>
          <w:szCs w:val="24"/>
        </w:rPr>
        <w:t>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 за 2013 год».</w:t>
      </w:r>
    </w:p>
    <w:p w:rsidR="00F0293B" w:rsidRPr="00E120C7" w:rsidRDefault="00F0293B" w:rsidP="00DA129B">
      <w:pPr>
        <w:pStyle w:val="a7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F0293B" w:rsidRPr="00E120C7" w:rsidRDefault="00F0293B" w:rsidP="00DA129B">
      <w:pPr>
        <w:pStyle w:val="a7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20C7">
        <w:rPr>
          <w:rFonts w:ascii="Times New Roman" w:hAnsi="Times New Roman" w:cs="Times New Roman"/>
          <w:b/>
          <w:bCs/>
          <w:sz w:val="24"/>
          <w:szCs w:val="24"/>
        </w:rPr>
        <w:t>Основание для проведения контрольного мероприятия:</w:t>
      </w:r>
    </w:p>
    <w:p w:rsidR="00F0293B" w:rsidRPr="00E120C7" w:rsidRDefault="00F0293B" w:rsidP="00DA129B">
      <w:pPr>
        <w:numPr>
          <w:ilvl w:val="0"/>
          <w:numId w:val="16"/>
        </w:numPr>
        <w:shd w:val="clear" w:color="auto" w:fill="FFFFFF"/>
        <w:spacing w:after="0" w:line="240" w:lineRule="auto"/>
        <w:ind w:left="0" w:right="4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20C7">
        <w:rPr>
          <w:rFonts w:ascii="Times New Roman" w:hAnsi="Times New Roman" w:cs="Times New Roman"/>
          <w:sz w:val="24"/>
          <w:szCs w:val="24"/>
        </w:rPr>
        <w:t>план деятельности Контрольно-счетной палаты муниципального образования Киренский район на 2014 год, утвержденный распоряжением председателя Контрольно-счетной палаты муниципального образования Киренский район от 30.12.2013 г. № 51-р;</w:t>
      </w:r>
    </w:p>
    <w:p w:rsidR="00F0293B" w:rsidRPr="00E9679A" w:rsidRDefault="00F0293B" w:rsidP="00EF4798">
      <w:pPr>
        <w:pStyle w:val="ae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20C7">
        <w:rPr>
          <w:rFonts w:ascii="Times New Roman" w:hAnsi="Times New Roman" w:cs="Times New Roman"/>
          <w:sz w:val="24"/>
          <w:szCs w:val="24"/>
        </w:rPr>
        <w:t>распоряжение председателя Контрольно-счетной палаты муниципального</w:t>
      </w:r>
      <w:r w:rsidRPr="009A4CC2">
        <w:rPr>
          <w:rFonts w:ascii="Times New Roman" w:hAnsi="Times New Roman" w:cs="Times New Roman"/>
          <w:sz w:val="24"/>
          <w:szCs w:val="24"/>
        </w:rPr>
        <w:t xml:space="preserve"> образования Киренский район от </w:t>
      </w:r>
      <w:r w:rsidRPr="00E9679A">
        <w:rPr>
          <w:rFonts w:ascii="Times New Roman" w:hAnsi="Times New Roman" w:cs="Times New Roman"/>
          <w:sz w:val="24"/>
          <w:szCs w:val="24"/>
        </w:rPr>
        <w:t>15.04.2014 г. № 8-р.</w:t>
      </w:r>
    </w:p>
    <w:p w:rsidR="00F0293B" w:rsidRPr="009A4CC2" w:rsidRDefault="00F0293B" w:rsidP="00DA129B">
      <w:pPr>
        <w:shd w:val="clear" w:color="auto" w:fill="FFFFFF"/>
        <w:spacing w:after="0" w:line="240" w:lineRule="auto"/>
        <w:ind w:right="48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293B" w:rsidRPr="000965DE" w:rsidRDefault="00F0293B" w:rsidP="00DA129B">
      <w:pPr>
        <w:pStyle w:val="a7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65DE">
        <w:rPr>
          <w:rFonts w:ascii="Times New Roman" w:hAnsi="Times New Roman" w:cs="Times New Roman"/>
          <w:b/>
          <w:bCs/>
          <w:sz w:val="24"/>
          <w:szCs w:val="24"/>
        </w:rPr>
        <w:t xml:space="preserve">Цель контрольного мероприятия: </w:t>
      </w:r>
    </w:p>
    <w:p w:rsidR="00F0293B" w:rsidRPr="000965DE" w:rsidRDefault="00F0293B" w:rsidP="00DA129B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  <w:r w:rsidRPr="000965DE">
        <w:rPr>
          <w:rFonts w:ascii="Times New Roman" w:hAnsi="Times New Roman" w:cs="Times New Roman"/>
          <w:sz w:val="24"/>
          <w:szCs w:val="24"/>
        </w:rPr>
        <w:t>Проверка соблюдения законодательства при использовании средств областного и  местного бюджетов.</w:t>
      </w:r>
    </w:p>
    <w:p w:rsidR="00F0293B" w:rsidRPr="00992273" w:rsidRDefault="00F0293B" w:rsidP="00704287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</w:p>
    <w:p w:rsidR="00F0293B" w:rsidRDefault="00F0293B" w:rsidP="00704287">
      <w:pPr>
        <w:pStyle w:val="a7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Объект контрольного мероприятия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0293B" w:rsidRPr="009A1299" w:rsidRDefault="00F0293B" w:rsidP="009A1299">
      <w:pPr>
        <w:shd w:val="clear" w:color="auto" w:fill="FFFFFF"/>
        <w:tabs>
          <w:tab w:val="left" w:pos="9923"/>
        </w:tabs>
        <w:ind w:right="-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A1299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Муниципальное образование Киренский район Иркутской области.</w:t>
      </w:r>
    </w:p>
    <w:p w:rsidR="00F0293B" w:rsidRPr="00EF4798" w:rsidRDefault="00F0293B" w:rsidP="009A1299">
      <w:pPr>
        <w:pStyle w:val="a7"/>
        <w:spacing w:before="0"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EF4798">
        <w:rPr>
          <w:rFonts w:ascii="Times New Roman" w:hAnsi="Times New Roman" w:cs="Times New Roman"/>
          <w:sz w:val="24"/>
          <w:szCs w:val="24"/>
        </w:rPr>
        <w:t>Юридический адрес объекта проверки: 666703, Иркутская область, г. Киренск, ул. Красноармейская, дом 5.</w:t>
      </w:r>
    </w:p>
    <w:p w:rsidR="00F0293B" w:rsidRDefault="00F0293B" w:rsidP="00704287">
      <w:pPr>
        <w:pStyle w:val="a7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293B" w:rsidRPr="000965DE" w:rsidRDefault="00F0293B" w:rsidP="00DA129B">
      <w:pPr>
        <w:pStyle w:val="a7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65DE">
        <w:rPr>
          <w:rFonts w:ascii="Times New Roman" w:hAnsi="Times New Roman" w:cs="Times New Roman"/>
          <w:b/>
          <w:bCs/>
          <w:sz w:val="24"/>
          <w:szCs w:val="24"/>
        </w:rPr>
        <w:t xml:space="preserve">Предмет контрольного мероприятия: </w:t>
      </w:r>
    </w:p>
    <w:p w:rsidR="00F0293B" w:rsidRPr="000965DE" w:rsidRDefault="00F0293B" w:rsidP="00DA129B">
      <w:pPr>
        <w:pStyle w:val="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65DE">
        <w:rPr>
          <w:rFonts w:ascii="Times New Roman" w:hAnsi="Times New Roman" w:cs="Times New Roman"/>
          <w:sz w:val="24"/>
          <w:szCs w:val="24"/>
        </w:rPr>
        <w:t xml:space="preserve">Средства областного  и  местного  бюджетов, </w:t>
      </w:r>
      <w:r w:rsidRPr="000965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65DE">
        <w:rPr>
          <w:rFonts w:ascii="Times New Roman" w:hAnsi="Times New Roman" w:cs="Times New Roman"/>
          <w:sz w:val="24"/>
          <w:szCs w:val="24"/>
        </w:rPr>
        <w:t>выделенные на реализацию мероприятий перечня  проектов народных инициатив за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965DE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F0293B" w:rsidRPr="000965DE" w:rsidRDefault="00F0293B" w:rsidP="00DA129B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0293B" w:rsidRPr="00244A3A" w:rsidRDefault="00F0293B" w:rsidP="00DA129B">
      <w:pPr>
        <w:pStyle w:val="a7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A3A">
        <w:rPr>
          <w:rFonts w:ascii="Times New Roman" w:hAnsi="Times New Roman" w:cs="Times New Roman"/>
          <w:b/>
          <w:bCs/>
          <w:sz w:val="24"/>
          <w:szCs w:val="24"/>
        </w:rPr>
        <w:t>Проверяемый период деятельности</w:t>
      </w:r>
      <w:r w:rsidRPr="00244A3A">
        <w:rPr>
          <w:rFonts w:ascii="Times New Roman" w:hAnsi="Times New Roman" w:cs="Times New Roman"/>
          <w:sz w:val="24"/>
          <w:szCs w:val="24"/>
        </w:rPr>
        <w:t>: 2013 год.</w:t>
      </w:r>
    </w:p>
    <w:p w:rsidR="00F0293B" w:rsidRPr="00244A3A" w:rsidRDefault="00F0293B" w:rsidP="00DA129B">
      <w:pPr>
        <w:pStyle w:val="a7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93B" w:rsidRPr="00244A3A" w:rsidRDefault="00F0293B" w:rsidP="00DA129B">
      <w:pPr>
        <w:pStyle w:val="a7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A3A">
        <w:rPr>
          <w:rFonts w:ascii="Times New Roman" w:hAnsi="Times New Roman" w:cs="Times New Roman"/>
          <w:b/>
          <w:bCs/>
          <w:sz w:val="24"/>
          <w:szCs w:val="24"/>
        </w:rPr>
        <w:t xml:space="preserve">Сроки проведения контрольного мероприятия </w:t>
      </w:r>
      <w:r w:rsidRPr="00244A3A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244A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</w:t>
      </w:r>
      <w:r w:rsidRPr="00244A3A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20 и</w:t>
      </w:r>
      <w:r w:rsidRPr="00244A3A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244A3A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>2014</w:t>
      </w:r>
      <w:r w:rsidRPr="00244A3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0293B" w:rsidRDefault="00F0293B" w:rsidP="00704287">
      <w:pPr>
        <w:pStyle w:val="a7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93B" w:rsidRPr="00933932" w:rsidRDefault="00F0293B" w:rsidP="00704287">
      <w:pPr>
        <w:pStyle w:val="211"/>
        <w:ind w:firstLine="0"/>
        <w:rPr>
          <w:rFonts w:ascii="Times New Roman" w:hAnsi="Times New Roman"/>
          <w:b/>
          <w:bCs/>
          <w:sz w:val="24"/>
          <w:szCs w:val="24"/>
        </w:rPr>
      </w:pPr>
      <w:r w:rsidRPr="00933932">
        <w:rPr>
          <w:rFonts w:ascii="Times New Roman" w:hAnsi="Times New Roman"/>
          <w:b/>
          <w:bCs/>
          <w:sz w:val="24"/>
          <w:szCs w:val="24"/>
        </w:rPr>
        <w:t>Перечень законодательных и других нормативных правовых актов, используемых при проведении контрольного мероприятия:</w:t>
      </w:r>
    </w:p>
    <w:p w:rsidR="00F0293B" w:rsidRPr="00CB5370" w:rsidRDefault="00F0293B" w:rsidP="00CB5370">
      <w:pPr>
        <w:pStyle w:val="211"/>
        <w:widowControl/>
        <w:numPr>
          <w:ilvl w:val="0"/>
          <w:numId w:val="3"/>
        </w:numPr>
        <w:tabs>
          <w:tab w:val="left" w:pos="720"/>
        </w:tabs>
        <w:ind w:right="0" w:hanging="357"/>
        <w:rPr>
          <w:rFonts w:ascii="Times New Roman" w:hAnsi="Times New Roman"/>
          <w:sz w:val="24"/>
          <w:szCs w:val="24"/>
        </w:rPr>
      </w:pPr>
      <w:r w:rsidRPr="00CB5370">
        <w:rPr>
          <w:rFonts w:ascii="Times New Roman" w:hAnsi="Times New Roman"/>
          <w:sz w:val="24"/>
          <w:szCs w:val="24"/>
        </w:rPr>
        <w:t>Бюджетный кодекс Российской Федерации;</w:t>
      </w:r>
    </w:p>
    <w:p w:rsidR="00F0293B" w:rsidRPr="00AD5AB0" w:rsidRDefault="00F0293B" w:rsidP="00CB5370">
      <w:pPr>
        <w:pStyle w:val="211"/>
        <w:widowControl/>
        <w:numPr>
          <w:ilvl w:val="0"/>
          <w:numId w:val="3"/>
        </w:numPr>
        <w:tabs>
          <w:tab w:val="left" w:pos="720"/>
        </w:tabs>
        <w:ind w:right="0" w:hanging="357"/>
        <w:rPr>
          <w:rFonts w:ascii="Times New Roman" w:hAnsi="Times New Roman"/>
          <w:sz w:val="24"/>
          <w:szCs w:val="24"/>
        </w:rPr>
      </w:pPr>
      <w:r w:rsidRPr="00AD5AB0">
        <w:rPr>
          <w:rFonts w:ascii="Times New Roman" w:hAnsi="Times New Roman"/>
          <w:sz w:val="24"/>
          <w:szCs w:val="24"/>
        </w:rPr>
        <w:lastRenderedPageBreak/>
        <w:t>Федеральный закон от 06.10.2003 г. № 131-ФЗ «Об общих принципах организации местного самоуправления в Российской Федерации»;</w:t>
      </w:r>
    </w:p>
    <w:p w:rsidR="00F0293B" w:rsidRPr="00AD5AB0" w:rsidRDefault="00F0293B" w:rsidP="00CB5370">
      <w:pPr>
        <w:pStyle w:val="211"/>
        <w:numPr>
          <w:ilvl w:val="0"/>
          <w:numId w:val="3"/>
        </w:numPr>
        <w:tabs>
          <w:tab w:val="left" w:pos="720"/>
        </w:tabs>
        <w:ind w:hanging="357"/>
        <w:rPr>
          <w:rFonts w:ascii="Times New Roman" w:hAnsi="Times New Roman"/>
          <w:sz w:val="24"/>
          <w:szCs w:val="24"/>
        </w:rPr>
      </w:pPr>
      <w:r w:rsidRPr="00AD5AB0">
        <w:rPr>
          <w:rFonts w:ascii="Times New Roman" w:hAnsi="Times New Roman"/>
          <w:sz w:val="24"/>
          <w:szCs w:val="24"/>
        </w:rPr>
        <w:t>Федеральный закон от 06.12.2011 г. № 402-ФЗ «О бухгалтерском учете»;</w:t>
      </w:r>
    </w:p>
    <w:p w:rsidR="00F0293B" w:rsidRPr="00AD5AB0" w:rsidRDefault="00F0293B" w:rsidP="00CB5370">
      <w:pPr>
        <w:pStyle w:val="211"/>
        <w:numPr>
          <w:ilvl w:val="0"/>
          <w:numId w:val="3"/>
        </w:numPr>
        <w:tabs>
          <w:tab w:val="left" w:pos="720"/>
        </w:tabs>
        <w:ind w:hanging="357"/>
        <w:rPr>
          <w:rFonts w:ascii="Times New Roman" w:hAnsi="Times New Roman"/>
          <w:sz w:val="24"/>
          <w:szCs w:val="24"/>
        </w:rPr>
      </w:pPr>
      <w:r w:rsidRPr="00AD5AB0">
        <w:rPr>
          <w:rFonts w:ascii="Times New Roman" w:hAnsi="Times New Roman"/>
          <w:sz w:val="24"/>
          <w:szCs w:val="24"/>
        </w:rPr>
        <w:t>Федеральный закон от 21.07.2005 г. N 94-ФЗ «О размещении заказов на поставки товаров, выполнение работ, оказание услуг для государственных и муниципальных нужд»;</w:t>
      </w:r>
    </w:p>
    <w:p w:rsidR="00F0293B" w:rsidRPr="00AD5AB0" w:rsidRDefault="00F0293B" w:rsidP="00CB5370">
      <w:pPr>
        <w:pStyle w:val="1"/>
        <w:numPr>
          <w:ilvl w:val="0"/>
          <w:numId w:val="3"/>
        </w:numPr>
        <w:tabs>
          <w:tab w:val="left" w:pos="720"/>
        </w:tabs>
        <w:spacing w:before="0" w:after="0"/>
        <w:ind w:hanging="357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AD5AB0">
        <w:rPr>
          <w:rFonts w:ascii="Times New Roman" w:hAnsi="Times New Roman" w:cs="Times New Roman"/>
          <w:b w:val="0"/>
          <w:bCs w:val="0"/>
          <w:color w:val="auto"/>
        </w:rPr>
        <w:t>Постановление Правительства Иркутской области от 14</w:t>
      </w:r>
      <w:r w:rsidR="00F42672" w:rsidRPr="00AD5AB0">
        <w:rPr>
          <w:rFonts w:ascii="Times New Roman" w:hAnsi="Times New Roman" w:cs="Times New Roman"/>
          <w:b w:val="0"/>
          <w:bCs w:val="0"/>
          <w:color w:val="auto"/>
        </w:rPr>
        <w:t>.05.</w:t>
      </w:r>
      <w:r w:rsidRPr="00AD5AB0">
        <w:rPr>
          <w:rFonts w:ascii="Times New Roman" w:hAnsi="Times New Roman" w:cs="Times New Roman"/>
          <w:b w:val="0"/>
          <w:bCs w:val="0"/>
          <w:color w:val="auto"/>
        </w:rPr>
        <w:t>2013 г. N 186-ПП</w:t>
      </w:r>
      <w:r w:rsidRPr="00AD5AB0">
        <w:rPr>
          <w:rFonts w:ascii="Times New Roman" w:hAnsi="Times New Roman" w:cs="Times New Roman"/>
          <w:b w:val="0"/>
          <w:bCs w:val="0"/>
          <w:color w:val="auto"/>
        </w:rPr>
        <w:br/>
        <w:t>«О Порядке предоставления и расходования в 2013 году из областного бюджета бюджетам городских округов, муниципальных районов и поселений Иркутской области субсидий в целях софинансирования расходов, связанных с реализацией мероприятий перечня проектов народных инициатив»;</w:t>
      </w:r>
    </w:p>
    <w:p w:rsidR="00F0293B" w:rsidRPr="00AD5AB0" w:rsidRDefault="00440CD9" w:rsidP="00CB5370">
      <w:pPr>
        <w:pStyle w:val="1"/>
        <w:numPr>
          <w:ilvl w:val="1"/>
          <w:numId w:val="3"/>
        </w:numPr>
        <w:tabs>
          <w:tab w:val="clear" w:pos="1080"/>
          <w:tab w:val="left" w:pos="720"/>
        </w:tabs>
        <w:spacing w:before="0" w:after="0"/>
        <w:ind w:left="709" w:hanging="357"/>
        <w:jc w:val="both"/>
        <w:rPr>
          <w:rFonts w:ascii="Times New Roman" w:hAnsi="Times New Roman" w:cs="Times New Roman"/>
          <w:b w:val="0"/>
          <w:bCs w:val="0"/>
          <w:color w:val="auto"/>
        </w:rPr>
      </w:pPr>
      <w:hyperlink r:id="rId8" w:history="1">
        <w:r w:rsidR="00F0293B" w:rsidRPr="00AD5AB0">
          <w:rPr>
            <w:rStyle w:val="ac"/>
            <w:rFonts w:ascii="Times New Roman" w:hAnsi="Times New Roman" w:cs="Times New Roman"/>
            <w:b w:val="0"/>
            <w:bCs w:val="0"/>
            <w:color w:val="auto"/>
          </w:rPr>
          <w:t>Постановление Правительства Иркутской области от 27</w:t>
        </w:r>
        <w:r w:rsidR="00F42672" w:rsidRPr="00AD5AB0">
          <w:rPr>
            <w:rStyle w:val="ac"/>
            <w:rFonts w:ascii="Times New Roman" w:hAnsi="Times New Roman" w:cs="Times New Roman"/>
            <w:b w:val="0"/>
            <w:bCs w:val="0"/>
            <w:color w:val="auto"/>
          </w:rPr>
          <w:t>.12.</w:t>
        </w:r>
        <w:r w:rsidR="00F0293B" w:rsidRPr="00AD5AB0">
          <w:rPr>
            <w:rStyle w:val="ac"/>
            <w:rFonts w:ascii="Times New Roman" w:hAnsi="Times New Roman" w:cs="Times New Roman"/>
            <w:b w:val="0"/>
            <w:bCs w:val="0"/>
            <w:color w:val="auto"/>
          </w:rPr>
          <w:t>2013 г. N 625-ПП</w:t>
        </w:r>
        <w:r w:rsidR="00F0293B" w:rsidRPr="00AD5AB0">
          <w:rPr>
            <w:rStyle w:val="ac"/>
            <w:rFonts w:ascii="Times New Roman" w:hAnsi="Times New Roman" w:cs="Times New Roman"/>
            <w:b w:val="0"/>
            <w:bCs w:val="0"/>
            <w:color w:val="auto"/>
          </w:rPr>
          <w:br/>
          <w:t>«О внесении изменений в Постановление Правительства Иркутской области от 14 мая 2013 года N 186-пп»</w:t>
        </w:r>
      </w:hyperlink>
      <w:r w:rsidR="00F0293B" w:rsidRPr="00AD5AB0">
        <w:rPr>
          <w:rFonts w:ascii="Times New Roman" w:hAnsi="Times New Roman" w:cs="Times New Roman"/>
          <w:b w:val="0"/>
          <w:bCs w:val="0"/>
          <w:color w:val="auto"/>
        </w:rPr>
        <w:t>;</w:t>
      </w:r>
    </w:p>
    <w:p w:rsidR="00F0293B" w:rsidRPr="00AD5AB0" w:rsidRDefault="00F0293B" w:rsidP="00CB5370">
      <w:pPr>
        <w:pStyle w:val="1"/>
        <w:widowControl w:val="0"/>
        <w:numPr>
          <w:ilvl w:val="0"/>
          <w:numId w:val="9"/>
        </w:numPr>
        <w:tabs>
          <w:tab w:val="left" w:pos="720"/>
        </w:tabs>
        <w:suppressAutoHyphens/>
        <w:autoSpaceDN/>
        <w:adjustRightInd/>
        <w:spacing w:before="0" w:after="0"/>
        <w:ind w:left="709" w:hanging="357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AD5AB0">
        <w:rPr>
          <w:rFonts w:ascii="Times New Roman" w:hAnsi="Times New Roman" w:cs="Times New Roman"/>
          <w:b w:val="0"/>
          <w:bCs w:val="0"/>
          <w:color w:val="auto"/>
        </w:rPr>
        <w:t xml:space="preserve">Приказ Минфина РФ от </w:t>
      </w:r>
      <w:r w:rsidR="00F42672" w:rsidRPr="00AD5AB0">
        <w:rPr>
          <w:rFonts w:ascii="Times New Roman" w:hAnsi="Times New Roman" w:cs="Times New Roman"/>
          <w:b w:val="0"/>
          <w:bCs w:val="0"/>
          <w:color w:val="auto"/>
        </w:rPr>
        <w:t>0</w:t>
      </w:r>
      <w:r w:rsidRPr="00AD5AB0">
        <w:rPr>
          <w:rFonts w:ascii="Times New Roman" w:hAnsi="Times New Roman" w:cs="Times New Roman"/>
          <w:b w:val="0"/>
          <w:bCs w:val="0"/>
          <w:color w:val="auto"/>
        </w:rPr>
        <w:t>1</w:t>
      </w:r>
      <w:r w:rsidR="00F42672" w:rsidRPr="00AD5AB0">
        <w:rPr>
          <w:rFonts w:ascii="Times New Roman" w:hAnsi="Times New Roman" w:cs="Times New Roman"/>
          <w:b w:val="0"/>
          <w:bCs w:val="0"/>
          <w:color w:val="auto"/>
        </w:rPr>
        <w:t>.12.</w:t>
      </w:r>
      <w:r w:rsidRPr="00AD5AB0">
        <w:rPr>
          <w:rFonts w:ascii="Times New Roman" w:hAnsi="Times New Roman" w:cs="Times New Roman"/>
          <w:b w:val="0"/>
          <w:bCs w:val="0"/>
          <w:color w:val="auto"/>
        </w:rPr>
        <w:t>2010 г. N 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</w:r>
    </w:p>
    <w:p w:rsidR="00F0293B" w:rsidRPr="00AD5AB0" w:rsidRDefault="00440CD9" w:rsidP="00CB5370">
      <w:pPr>
        <w:pStyle w:val="ConsPlusNormal"/>
        <w:numPr>
          <w:ilvl w:val="0"/>
          <w:numId w:val="3"/>
        </w:numPr>
        <w:tabs>
          <w:tab w:val="left" w:pos="720"/>
        </w:tabs>
        <w:ind w:hanging="357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F0293B" w:rsidRPr="00AD5AB0">
          <w:rPr>
            <w:rFonts w:ascii="Times New Roman" w:hAnsi="Times New Roman"/>
            <w:sz w:val="24"/>
            <w:szCs w:val="24"/>
          </w:rPr>
          <w:t>Указания</w:t>
        </w:r>
      </w:hyperlink>
      <w:r w:rsidR="00F0293B" w:rsidRPr="00AD5AB0">
        <w:rPr>
          <w:rFonts w:ascii="Times New Roman" w:hAnsi="Times New Roman"/>
          <w:sz w:val="24"/>
          <w:szCs w:val="24"/>
        </w:rPr>
        <w:t xml:space="preserve"> о порядке применения бюджетной классификации Российской Федерации на 2013 год и на плановый период 2014 и 2015 годов,   утвержденные приказом Минфина России от 21.12.2012 г. № 171н;</w:t>
      </w:r>
    </w:p>
    <w:p w:rsidR="00F0293B" w:rsidRPr="00AD5AB0" w:rsidRDefault="00F0293B" w:rsidP="00CB5370">
      <w:pPr>
        <w:pStyle w:val="211"/>
        <w:numPr>
          <w:ilvl w:val="0"/>
          <w:numId w:val="3"/>
        </w:numPr>
        <w:tabs>
          <w:tab w:val="left" w:pos="720"/>
        </w:tabs>
        <w:ind w:hanging="357"/>
        <w:rPr>
          <w:rFonts w:ascii="Times New Roman" w:hAnsi="Times New Roman"/>
          <w:sz w:val="24"/>
          <w:szCs w:val="24"/>
        </w:rPr>
      </w:pPr>
      <w:r w:rsidRPr="00AD5AB0">
        <w:rPr>
          <w:rFonts w:ascii="Times New Roman" w:hAnsi="Times New Roman"/>
          <w:sz w:val="24"/>
          <w:szCs w:val="24"/>
        </w:rPr>
        <w:t>Закон Иркутской области от 11</w:t>
      </w:r>
      <w:r w:rsidR="00F42672" w:rsidRPr="00AD5AB0">
        <w:rPr>
          <w:rFonts w:ascii="Times New Roman" w:hAnsi="Times New Roman"/>
          <w:sz w:val="24"/>
          <w:szCs w:val="24"/>
        </w:rPr>
        <w:t>.12.</w:t>
      </w:r>
      <w:r w:rsidRPr="00AD5AB0">
        <w:rPr>
          <w:rFonts w:ascii="Times New Roman" w:hAnsi="Times New Roman"/>
          <w:sz w:val="24"/>
          <w:szCs w:val="24"/>
        </w:rPr>
        <w:t>2012</w:t>
      </w:r>
      <w:r w:rsidR="00F42672" w:rsidRPr="00AD5AB0">
        <w:rPr>
          <w:rFonts w:ascii="Times New Roman" w:hAnsi="Times New Roman"/>
          <w:sz w:val="24"/>
          <w:szCs w:val="24"/>
        </w:rPr>
        <w:t xml:space="preserve"> </w:t>
      </w:r>
      <w:r w:rsidRPr="00AD5AB0">
        <w:rPr>
          <w:rFonts w:ascii="Times New Roman" w:hAnsi="Times New Roman"/>
          <w:sz w:val="24"/>
          <w:szCs w:val="24"/>
        </w:rPr>
        <w:t>г. № 139-ОЗ "Об областном бюджете на 2013 год и на плановый период 2014 и 2015 годов" (с изменениями и дополнениями);</w:t>
      </w:r>
    </w:p>
    <w:p w:rsidR="00F0293B" w:rsidRPr="00AD5AB0" w:rsidRDefault="00F0293B" w:rsidP="00CB5370">
      <w:pPr>
        <w:pStyle w:val="211"/>
        <w:numPr>
          <w:ilvl w:val="0"/>
          <w:numId w:val="3"/>
        </w:numPr>
        <w:tabs>
          <w:tab w:val="left" w:pos="720"/>
        </w:tabs>
        <w:ind w:hanging="357"/>
        <w:rPr>
          <w:rFonts w:ascii="Times New Roman" w:hAnsi="Times New Roman"/>
          <w:sz w:val="24"/>
          <w:szCs w:val="24"/>
        </w:rPr>
      </w:pPr>
      <w:r w:rsidRPr="00AD5AB0">
        <w:rPr>
          <w:rFonts w:ascii="Times New Roman" w:hAnsi="Times New Roman"/>
          <w:sz w:val="24"/>
          <w:szCs w:val="24"/>
        </w:rPr>
        <w:t>Устав муниципального образования Киренский район;</w:t>
      </w:r>
    </w:p>
    <w:p w:rsidR="00F0293B" w:rsidRPr="00AD5AB0" w:rsidRDefault="00F0293B" w:rsidP="00CB5370">
      <w:pPr>
        <w:pStyle w:val="211"/>
        <w:numPr>
          <w:ilvl w:val="0"/>
          <w:numId w:val="3"/>
        </w:numPr>
        <w:tabs>
          <w:tab w:val="left" w:pos="720"/>
        </w:tabs>
        <w:ind w:hanging="357"/>
        <w:rPr>
          <w:rFonts w:ascii="Times New Roman" w:hAnsi="Times New Roman"/>
          <w:sz w:val="24"/>
          <w:szCs w:val="24"/>
        </w:rPr>
      </w:pPr>
      <w:r w:rsidRPr="00AD5AB0">
        <w:rPr>
          <w:rFonts w:ascii="Times New Roman" w:hAnsi="Times New Roman"/>
          <w:sz w:val="24"/>
          <w:szCs w:val="24"/>
        </w:rPr>
        <w:t>Решение Думы Киренского муниципального района от 26.12.2012 г. № 410/5 «О бюджете муниципального образования Киренский район на 2013 год и плановый период 2014-2015 годов» (с изменениями и дополнениями);</w:t>
      </w:r>
    </w:p>
    <w:p w:rsidR="00F0293B" w:rsidRPr="00AD5AB0" w:rsidRDefault="00F0293B" w:rsidP="00CB5370">
      <w:pPr>
        <w:pStyle w:val="211"/>
        <w:numPr>
          <w:ilvl w:val="0"/>
          <w:numId w:val="3"/>
        </w:numPr>
        <w:tabs>
          <w:tab w:val="left" w:pos="720"/>
        </w:tabs>
        <w:ind w:hanging="357"/>
        <w:rPr>
          <w:rFonts w:ascii="Times New Roman" w:hAnsi="Times New Roman"/>
          <w:sz w:val="24"/>
          <w:szCs w:val="24"/>
        </w:rPr>
      </w:pPr>
      <w:r w:rsidRPr="00AD5AB0">
        <w:rPr>
          <w:rFonts w:ascii="Times New Roman" w:hAnsi="Times New Roman"/>
          <w:sz w:val="24"/>
          <w:szCs w:val="24"/>
        </w:rPr>
        <w:t>Постановление администрации Киренского муниципального района от 13.12.2012 г. № 1213 «Об утверждении порядка ведения реестра расходных обязательств муниципального образования Киренский район»;</w:t>
      </w:r>
    </w:p>
    <w:p w:rsidR="00F0293B" w:rsidRPr="00AD5AB0" w:rsidRDefault="00F0293B" w:rsidP="00CB5370">
      <w:pPr>
        <w:pStyle w:val="211"/>
        <w:numPr>
          <w:ilvl w:val="0"/>
          <w:numId w:val="3"/>
        </w:numPr>
        <w:tabs>
          <w:tab w:val="left" w:pos="720"/>
        </w:tabs>
        <w:ind w:hanging="357"/>
        <w:rPr>
          <w:rFonts w:ascii="Times New Roman" w:hAnsi="Times New Roman"/>
          <w:sz w:val="24"/>
          <w:szCs w:val="24"/>
        </w:rPr>
      </w:pPr>
      <w:r w:rsidRPr="00AD5AB0">
        <w:rPr>
          <w:rFonts w:ascii="Times New Roman" w:hAnsi="Times New Roman"/>
          <w:sz w:val="24"/>
          <w:szCs w:val="24"/>
        </w:rPr>
        <w:t>другие нормативные правовые акты  по данному вопросу.</w:t>
      </w:r>
    </w:p>
    <w:p w:rsidR="00F0293B" w:rsidRPr="00AD5AB0" w:rsidRDefault="00F0293B" w:rsidP="00CB5370">
      <w:pPr>
        <w:pStyle w:val="a7"/>
        <w:tabs>
          <w:tab w:val="left" w:pos="390"/>
          <w:tab w:val="left" w:pos="720"/>
        </w:tabs>
        <w:spacing w:before="0"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AD5AB0">
        <w:rPr>
          <w:rFonts w:ascii="Times New Roman" w:hAnsi="Times New Roman" w:cs="Times New Roman"/>
          <w:sz w:val="24"/>
          <w:szCs w:val="24"/>
        </w:rPr>
        <w:t xml:space="preserve">Проверка проводилась камеральным способом.  </w:t>
      </w:r>
    </w:p>
    <w:p w:rsidR="00F0293B" w:rsidRPr="00AD5AB0" w:rsidRDefault="00F0293B" w:rsidP="00704287">
      <w:pPr>
        <w:pStyle w:val="a7"/>
        <w:tabs>
          <w:tab w:val="left" w:pos="390"/>
        </w:tabs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0293B" w:rsidRDefault="00F0293B">
      <w:pPr>
        <w:pStyle w:val="a7"/>
        <w:spacing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проверку представлены следующие документы:</w:t>
      </w:r>
    </w:p>
    <w:p w:rsidR="0017187C" w:rsidRPr="00FF00CB" w:rsidRDefault="0017187C">
      <w:pPr>
        <w:pStyle w:val="a7"/>
        <w:spacing w:before="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00CB">
        <w:rPr>
          <w:rFonts w:ascii="Times New Roman" w:hAnsi="Times New Roman" w:cs="Times New Roman"/>
          <w:sz w:val="24"/>
          <w:szCs w:val="24"/>
          <w:u w:val="single"/>
        </w:rPr>
        <w:t>Управлением образования администрации Киренского муниципального района:</w:t>
      </w:r>
    </w:p>
    <w:p w:rsidR="00F0293B" w:rsidRPr="00701CBF" w:rsidRDefault="00F0293B" w:rsidP="00B93E4B">
      <w:pPr>
        <w:pStyle w:val="ae"/>
        <w:numPr>
          <w:ilvl w:val="0"/>
          <w:numId w:val="10"/>
        </w:numPr>
        <w:spacing w:after="0" w:line="240" w:lineRule="auto"/>
        <w:ind w:left="851" w:right="45" w:hanging="284"/>
        <w:jc w:val="both"/>
        <w:rPr>
          <w:rFonts w:ascii="Times New Roman" w:hAnsi="Times New Roman" w:cs="Times New Roman"/>
          <w:sz w:val="24"/>
          <w:szCs w:val="24"/>
        </w:rPr>
      </w:pPr>
      <w:r w:rsidRPr="00701CBF">
        <w:rPr>
          <w:rFonts w:ascii="Times New Roman" w:hAnsi="Times New Roman" w:cs="Times New Roman"/>
          <w:sz w:val="24"/>
          <w:szCs w:val="24"/>
        </w:rPr>
        <w:t>Реестр расходных обязательств  Управления образования администрации Киренского муниципального района;</w:t>
      </w:r>
    </w:p>
    <w:p w:rsidR="00F0293B" w:rsidRDefault="00F0293B" w:rsidP="00FF00CB">
      <w:pPr>
        <w:pStyle w:val="ae"/>
        <w:numPr>
          <w:ilvl w:val="0"/>
          <w:numId w:val="10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731E">
        <w:rPr>
          <w:rFonts w:ascii="Times New Roman" w:hAnsi="Times New Roman" w:cs="Times New Roman"/>
          <w:sz w:val="24"/>
          <w:szCs w:val="24"/>
        </w:rPr>
        <w:t xml:space="preserve">Муниципальный контракт от 14.10.2013 г. № 2013.176692; Муниципальный контракт от 06.09.2013 г. № 2013.152539; Муниципальный контракт от 26.08.2013 г. № 2013.145308; Муниципальный контракт от 09.09.2013 г. № 2013.153604; Муниципальный контракт от 16.09.2013 г. № 2013.158188; Муниципальный контракт от 09.09.2013 г. № 2013.162679; Муниципальный контракт от 16.09.2013 г. № 2013.158008; Договор от 01.10.2013 г. № 8; Договор на выполнение работ от 23.08.2013 г. № 5; Договор на выполнение работ от 23.08.2013 г. № 6; </w:t>
      </w:r>
      <w:r w:rsidRPr="009A731E">
        <w:rPr>
          <w:rFonts w:ascii="Times New Roman" w:hAnsi="Times New Roman" w:cs="Times New Roman"/>
          <w:sz w:val="24"/>
          <w:szCs w:val="24"/>
          <w:lang w:eastAsia="ru-RU"/>
        </w:rPr>
        <w:t xml:space="preserve">Договор поставки товара от 02.12.2013 г. № 62; Договор поставки товара от 11.12.2013 г. № 87/38; </w:t>
      </w:r>
    </w:p>
    <w:p w:rsidR="0017187C" w:rsidRPr="0017187C" w:rsidRDefault="0017187C" w:rsidP="00FF00CB">
      <w:pPr>
        <w:pStyle w:val="211"/>
        <w:numPr>
          <w:ilvl w:val="0"/>
          <w:numId w:val="10"/>
        </w:numPr>
        <w:ind w:left="851" w:hanging="284"/>
        <w:rPr>
          <w:rFonts w:ascii="Times New Roman" w:hAnsi="Times New Roman"/>
          <w:sz w:val="24"/>
          <w:szCs w:val="24"/>
        </w:rPr>
      </w:pPr>
      <w:r w:rsidRPr="0017187C">
        <w:rPr>
          <w:rFonts w:ascii="Times New Roman" w:hAnsi="Times New Roman"/>
          <w:sz w:val="24"/>
          <w:szCs w:val="24"/>
        </w:rPr>
        <w:t>Бухгалтерская документация, связанная с оплатой  и учетом  выполненных работ  и оказанных услуг.</w:t>
      </w:r>
    </w:p>
    <w:p w:rsidR="0017187C" w:rsidRDefault="0017187C" w:rsidP="00FF00CB">
      <w:pPr>
        <w:pStyle w:val="211"/>
        <w:numPr>
          <w:ilvl w:val="0"/>
          <w:numId w:val="10"/>
        </w:numPr>
        <w:ind w:left="851" w:hanging="284"/>
        <w:rPr>
          <w:rFonts w:ascii="Times New Roman" w:hAnsi="Times New Roman"/>
          <w:sz w:val="24"/>
          <w:szCs w:val="24"/>
        </w:rPr>
      </w:pPr>
      <w:r w:rsidRPr="0017187C">
        <w:rPr>
          <w:rFonts w:ascii="Times New Roman" w:hAnsi="Times New Roman"/>
          <w:sz w:val="24"/>
          <w:szCs w:val="24"/>
        </w:rPr>
        <w:t>Сводное уведомление о бюджетных обязательств</w:t>
      </w:r>
      <w:r w:rsidR="00CB5370">
        <w:rPr>
          <w:rFonts w:ascii="Times New Roman" w:hAnsi="Times New Roman"/>
          <w:sz w:val="24"/>
          <w:szCs w:val="24"/>
        </w:rPr>
        <w:t>ах</w:t>
      </w:r>
      <w:r w:rsidRPr="0017187C">
        <w:rPr>
          <w:rFonts w:ascii="Times New Roman" w:hAnsi="Times New Roman"/>
          <w:sz w:val="24"/>
          <w:szCs w:val="24"/>
        </w:rPr>
        <w:t xml:space="preserve"> и их изменениях на 2013 г. и </w:t>
      </w:r>
      <w:r w:rsidRPr="0017187C">
        <w:rPr>
          <w:rFonts w:ascii="Times New Roman" w:hAnsi="Times New Roman"/>
          <w:sz w:val="24"/>
          <w:szCs w:val="24"/>
        </w:rPr>
        <w:lastRenderedPageBreak/>
        <w:t>плановый период 201-2015 гг.;</w:t>
      </w:r>
    </w:p>
    <w:p w:rsidR="0017187C" w:rsidRDefault="0017187C" w:rsidP="00FF00CB">
      <w:pPr>
        <w:pStyle w:val="211"/>
        <w:ind w:left="851" w:firstLine="0"/>
        <w:rPr>
          <w:rFonts w:ascii="Times New Roman" w:hAnsi="Times New Roman"/>
          <w:sz w:val="24"/>
          <w:szCs w:val="24"/>
        </w:rPr>
      </w:pPr>
    </w:p>
    <w:p w:rsidR="00496756" w:rsidRPr="00AD5AB0" w:rsidRDefault="00496756" w:rsidP="00FF00CB">
      <w:pPr>
        <w:pStyle w:val="211"/>
        <w:ind w:left="851" w:firstLine="0"/>
        <w:rPr>
          <w:rFonts w:ascii="Times New Roman" w:hAnsi="Times New Roman"/>
          <w:sz w:val="24"/>
          <w:szCs w:val="24"/>
          <w:u w:val="single"/>
        </w:rPr>
      </w:pPr>
      <w:r w:rsidRPr="00AD5AB0">
        <w:rPr>
          <w:rFonts w:ascii="Times New Roman" w:hAnsi="Times New Roman"/>
          <w:sz w:val="24"/>
          <w:szCs w:val="24"/>
          <w:u w:val="single"/>
        </w:rPr>
        <w:t>Администрацией Киренского муниципального района:</w:t>
      </w:r>
    </w:p>
    <w:p w:rsidR="0017187C" w:rsidRPr="00AD5AB0" w:rsidRDefault="0017187C" w:rsidP="00FF00CB">
      <w:pPr>
        <w:pStyle w:val="ae"/>
        <w:numPr>
          <w:ilvl w:val="0"/>
          <w:numId w:val="19"/>
        </w:numPr>
        <w:spacing w:after="0" w:line="240" w:lineRule="auto"/>
        <w:ind w:left="851" w:right="45" w:hanging="284"/>
        <w:jc w:val="both"/>
        <w:rPr>
          <w:rFonts w:ascii="Times New Roman" w:hAnsi="Times New Roman" w:cs="Times New Roman"/>
          <w:sz w:val="24"/>
          <w:szCs w:val="24"/>
        </w:rPr>
      </w:pPr>
      <w:r w:rsidRPr="00AD5AB0">
        <w:rPr>
          <w:rFonts w:ascii="Times New Roman" w:hAnsi="Times New Roman" w:cs="Times New Roman"/>
          <w:sz w:val="24"/>
          <w:szCs w:val="24"/>
        </w:rPr>
        <w:t>Соглашение от 03.07.2013 г. № 62-57-673/3-13 «О предоставлении в 2013 году из областного бюджета бюджетам городских округов, муниципальных районов и поселений Иркутской области субсидий в целях софинансирования расходных обязательств, связанных с реализацией мероприятий перечня проектов народных инициатив»;</w:t>
      </w:r>
    </w:p>
    <w:p w:rsidR="00496756" w:rsidRPr="00AD5AB0" w:rsidRDefault="00496756" w:rsidP="00F42672">
      <w:pPr>
        <w:pStyle w:val="ae"/>
        <w:numPr>
          <w:ilvl w:val="0"/>
          <w:numId w:val="19"/>
        </w:numPr>
        <w:spacing w:after="0" w:line="240" w:lineRule="auto"/>
        <w:ind w:left="851" w:right="45" w:hanging="284"/>
        <w:jc w:val="both"/>
        <w:rPr>
          <w:rFonts w:ascii="Times New Roman" w:hAnsi="Times New Roman" w:cs="Times New Roman"/>
          <w:sz w:val="24"/>
          <w:szCs w:val="24"/>
        </w:rPr>
      </w:pPr>
      <w:r w:rsidRPr="00AD5AB0">
        <w:rPr>
          <w:rFonts w:ascii="Times New Roman" w:hAnsi="Times New Roman" w:cs="Times New Roman"/>
          <w:sz w:val="24"/>
          <w:szCs w:val="24"/>
        </w:rPr>
        <w:t>Реестр расходных обязательств  администрации Киренского муниципального района;</w:t>
      </w:r>
    </w:p>
    <w:p w:rsidR="00496756" w:rsidRPr="00AD5AB0" w:rsidRDefault="00496756" w:rsidP="00F42672">
      <w:pPr>
        <w:pStyle w:val="ae"/>
        <w:numPr>
          <w:ilvl w:val="0"/>
          <w:numId w:val="19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D5AB0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Pr="00AD5AB0">
        <w:rPr>
          <w:rFonts w:ascii="Times New Roman" w:hAnsi="Times New Roman" w:cs="Times New Roman"/>
          <w:sz w:val="24"/>
          <w:szCs w:val="24"/>
          <w:lang w:eastAsia="ru-RU"/>
        </w:rPr>
        <w:t xml:space="preserve"> от 24.06.2013 г.</w:t>
      </w:r>
      <w:r w:rsidRPr="00AD5AB0">
        <w:rPr>
          <w:rFonts w:ascii="Times New Roman" w:hAnsi="Times New Roman" w:cs="Times New Roman"/>
          <w:sz w:val="24"/>
          <w:szCs w:val="24"/>
        </w:rPr>
        <w:t xml:space="preserve"> № </w:t>
      </w:r>
      <w:r w:rsidRPr="00AD5AB0">
        <w:rPr>
          <w:rFonts w:ascii="Times New Roman" w:hAnsi="Times New Roman" w:cs="Times New Roman"/>
          <w:sz w:val="24"/>
          <w:szCs w:val="24"/>
          <w:lang w:eastAsia="ru-RU"/>
        </w:rPr>
        <w:t xml:space="preserve">16-13; </w:t>
      </w:r>
      <w:r w:rsidRPr="00AD5AB0">
        <w:rPr>
          <w:rFonts w:ascii="Times New Roman" w:hAnsi="Times New Roman" w:cs="Times New Roman"/>
          <w:sz w:val="24"/>
          <w:szCs w:val="24"/>
        </w:rPr>
        <w:t>Договор от 05.07.2013 г. № 17-13;</w:t>
      </w:r>
    </w:p>
    <w:p w:rsidR="00496756" w:rsidRPr="00AD5AB0" w:rsidRDefault="00A0215C" w:rsidP="00F42672">
      <w:pPr>
        <w:pStyle w:val="ae"/>
        <w:numPr>
          <w:ilvl w:val="0"/>
          <w:numId w:val="19"/>
        </w:numPr>
        <w:spacing w:after="0" w:line="240" w:lineRule="auto"/>
        <w:ind w:left="851" w:right="45" w:hanging="284"/>
        <w:jc w:val="both"/>
        <w:rPr>
          <w:rFonts w:ascii="Times New Roman" w:hAnsi="Times New Roman" w:cs="Times New Roman"/>
          <w:sz w:val="24"/>
          <w:szCs w:val="24"/>
        </w:rPr>
      </w:pPr>
      <w:r w:rsidRPr="00AD5AB0">
        <w:rPr>
          <w:rFonts w:ascii="Times New Roman" w:hAnsi="Times New Roman" w:cs="Times New Roman"/>
          <w:sz w:val="24"/>
          <w:szCs w:val="24"/>
        </w:rPr>
        <w:t>Документация</w:t>
      </w:r>
      <w:r w:rsidR="00496756" w:rsidRPr="00AD5AB0">
        <w:rPr>
          <w:rFonts w:ascii="Times New Roman" w:hAnsi="Times New Roman" w:cs="Times New Roman"/>
          <w:sz w:val="24"/>
          <w:szCs w:val="24"/>
        </w:rPr>
        <w:t xml:space="preserve"> по проведению открытых аукционов в электронной форме на право  заключения муниципальных контрактов;</w:t>
      </w:r>
    </w:p>
    <w:p w:rsidR="00496756" w:rsidRPr="00AD5AB0" w:rsidRDefault="00496756" w:rsidP="00F42672">
      <w:pPr>
        <w:pStyle w:val="211"/>
        <w:numPr>
          <w:ilvl w:val="0"/>
          <w:numId w:val="19"/>
        </w:numPr>
        <w:ind w:left="851" w:hanging="284"/>
        <w:rPr>
          <w:rFonts w:ascii="Times New Roman" w:hAnsi="Times New Roman"/>
          <w:sz w:val="24"/>
          <w:szCs w:val="24"/>
        </w:rPr>
      </w:pPr>
      <w:r w:rsidRPr="00AD5AB0">
        <w:rPr>
          <w:rFonts w:ascii="Times New Roman" w:hAnsi="Times New Roman"/>
          <w:sz w:val="24"/>
          <w:szCs w:val="24"/>
        </w:rPr>
        <w:t>Бухгалтерская документация, связанная с оплатой  и учетом  выполненных работ  и оказанных услуг.</w:t>
      </w:r>
    </w:p>
    <w:p w:rsidR="00496756" w:rsidRPr="00AD5AB0" w:rsidRDefault="00496756" w:rsidP="00A0215C">
      <w:pPr>
        <w:pStyle w:val="ae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F0293B" w:rsidRPr="00AD5AB0" w:rsidRDefault="00F0293B">
      <w:pPr>
        <w:pStyle w:val="a7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AB0">
        <w:rPr>
          <w:rFonts w:ascii="Times New Roman" w:hAnsi="Times New Roman" w:cs="Times New Roman"/>
          <w:b/>
          <w:bCs/>
          <w:sz w:val="24"/>
          <w:szCs w:val="24"/>
        </w:rPr>
        <w:t>Проверкой установлено следующее:</w:t>
      </w:r>
    </w:p>
    <w:p w:rsidR="00F0293B" w:rsidRPr="00AD5AB0" w:rsidRDefault="00F0293B" w:rsidP="009E1A4D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 w:rsidRPr="00AD5AB0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Частью 4 статьи 15 Закона </w:t>
      </w:r>
      <w:r w:rsidR="00FF00CB" w:rsidRPr="00AD5AB0">
        <w:rPr>
          <w:rFonts w:ascii="Times New Roman" w:hAnsi="Times New Roman" w:cs="Times New Roman"/>
          <w:sz w:val="24"/>
          <w:szCs w:val="24"/>
        </w:rPr>
        <w:t>об областном бюджете на 2013 год и на плановый период 2014 и 2015 годов</w:t>
      </w:r>
      <w:r w:rsidR="00FF00CB" w:rsidRPr="00AD5AB0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AD5AB0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определено, что указанные </w:t>
      </w:r>
      <w:r w:rsidRPr="00AD5AB0">
        <w:rPr>
          <w:rFonts w:ascii="Times New Roman" w:hAnsi="Times New Roman" w:cs="Times New Roman"/>
          <w:sz w:val="24"/>
          <w:szCs w:val="24"/>
          <w:lang w:eastAsia="ru-RU"/>
        </w:rPr>
        <w:t>в части 1 этой</w:t>
      </w:r>
      <w:r w:rsidRPr="00AD5AB0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статьи субсидии предоставляются в порядке, установленном Правительством Иркутской области.</w:t>
      </w:r>
    </w:p>
    <w:p w:rsidR="00F0293B" w:rsidRPr="00AD5AB0" w:rsidRDefault="00F0293B" w:rsidP="009E1A4D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5AB0">
        <w:rPr>
          <w:rFonts w:ascii="Times New Roman" w:hAnsi="Times New Roman" w:cs="Times New Roman"/>
          <w:sz w:val="24"/>
          <w:szCs w:val="24"/>
          <w:lang w:eastAsia="ru-RU"/>
        </w:rPr>
        <w:t>Пунктом 1 Постановления Правительства Иркутской области от 14.05.2013</w:t>
      </w:r>
      <w:r w:rsidR="00286D08" w:rsidRPr="00AD5AB0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r w:rsidRPr="00AD5AB0">
        <w:rPr>
          <w:rFonts w:ascii="Times New Roman" w:hAnsi="Times New Roman" w:cs="Times New Roman"/>
          <w:sz w:val="24"/>
          <w:szCs w:val="24"/>
          <w:lang w:eastAsia="ru-RU"/>
        </w:rPr>
        <w:t xml:space="preserve"> № 186-пп </w:t>
      </w:r>
      <w:r w:rsidRPr="00AD5AB0">
        <w:rPr>
          <w:rFonts w:ascii="Times New Roman" w:hAnsi="Times New Roman" w:cs="Times New Roman"/>
          <w:sz w:val="24"/>
          <w:szCs w:val="24"/>
        </w:rPr>
        <w:t xml:space="preserve">был установлен </w:t>
      </w:r>
      <w:hyperlink w:anchor="sub_9991" w:history="1">
        <w:r w:rsidRPr="00AD5AB0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Порядок</w:t>
        </w:r>
      </w:hyperlink>
      <w:r w:rsidRPr="00AD5AB0">
        <w:rPr>
          <w:rFonts w:ascii="Times New Roman" w:hAnsi="Times New Roman" w:cs="Times New Roman"/>
          <w:sz w:val="24"/>
          <w:szCs w:val="24"/>
        </w:rPr>
        <w:t xml:space="preserve"> предоставления и расходования в 2013 году из областного бюджета бюджетам городских округов, муниципальных районов и поселений Иркутской области субсидий в целях софинансирования расходов, связанных с реализацией мероприятий перечня проектов народных инициатив.</w:t>
      </w:r>
      <w:r w:rsidRPr="00AD5A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0293B" w:rsidRPr="00AD5AB0" w:rsidRDefault="00F0293B" w:rsidP="00CB5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AB0">
        <w:rPr>
          <w:rFonts w:ascii="Times New Roman" w:hAnsi="Times New Roman" w:cs="Times New Roman"/>
          <w:sz w:val="24"/>
          <w:szCs w:val="24"/>
        </w:rPr>
        <w:t xml:space="preserve">Согласно  п\п </w:t>
      </w:r>
      <w:r w:rsidR="00CB5370" w:rsidRPr="00AD5AB0">
        <w:rPr>
          <w:rFonts w:ascii="Times New Roman" w:hAnsi="Times New Roman" w:cs="Times New Roman"/>
          <w:sz w:val="24"/>
          <w:szCs w:val="24"/>
        </w:rPr>
        <w:t>«</w:t>
      </w:r>
      <w:r w:rsidRPr="00AD5AB0">
        <w:rPr>
          <w:rFonts w:ascii="Times New Roman" w:hAnsi="Times New Roman" w:cs="Times New Roman"/>
          <w:sz w:val="24"/>
          <w:szCs w:val="24"/>
        </w:rPr>
        <w:t>б</w:t>
      </w:r>
      <w:r w:rsidR="00CB5370" w:rsidRPr="00AD5AB0">
        <w:rPr>
          <w:rFonts w:ascii="Times New Roman" w:hAnsi="Times New Roman" w:cs="Times New Roman"/>
          <w:sz w:val="24"/>
          <w:szCs w:val="24"/>
        </w:rPr>
        <w:t>»</w:t>
      </w:r>
      <w:r w:rsidRPr="00AD5AB0">
        <w:rPr>
          <w:rFonts w:ascii="Times New Roman" w:hAnsi="Times New Roman" w:cs="Times New Roman"/>
          <w:sz w:val="24"/>
          <w:szCs w:val="24"/>
        </w:rPr>
        <w:t xml:space="preserve"> п. 4 вышеуказанному Порядку  органы местного самоуправления  муниципальных районов и поселений Иркутской области  представляют в управление Губернатора Иркутской области и Правительства Иркутской области по региональной политике</w:t>
      </w:r>
      <w:bookmarkStart w:id="0" w:name="sub_942"/>
      <w:r w:rsidRPr="00AD5AB0">
        <w:rPr>
          <w:rFonts w:ascii="Times New Roman" w:hAnsi="Times New Roman" w:cs="Times New Roman"/>
          <w:sz w:val="24"/>
          <w:szCs w:val="24"/>
        </w:rPr>
        <w:t xml:space="preserve">   документы об итогах проведенных в 2013 году сходов граждан, публичных слушаний, конференций граждан (собрания делегатов), собрания граждан или других форм непосредственного осуществления населением местного самоуправления и участия в его осуществлении либо обращение представительного органа соответствующего муниципального района и поселения Иркутской области об одобрении  Перечня народных инициатив</w:t>
      </w:r>
      <w:hyperlink r:id="rId10" w:history="1">
        <w:r w:rsidRPr="00AD5AB0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.</w:t>
        </w:r>
      </w:hyperlink>
    </w:p>
    <w:bookmarkEnd w:id="0"/>
    <w:p w:rsidR="00F0293B" w:rsidRPr="00AD5AB0" w:rsidRDefault="00F0293B" w:rsidP="00FF00C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5AB0">
        <w:rPr>
          <w:rFonts w:ascii="Times New Roman" w:hAnsi="Times New Roman" w:cs="Times New Roman"/>
          <w:sz w:val="24"/>
          <w:szCs w:val="24"/>
        </w:rPr>
        <w:t xml:space="preserve">В </w:t>
      </w:r>
      <w:r w:rsidR="00FF00CB" w:rsidRPr="00AD5AB0">
        <w:rPr>
          <w:rFonts w:ascii="Times New Roman" w:hAnsi="Times New Roman" w:cs="Times New Roman"/>
          <w:sz w:val="24"/>
          <w:szCs w:val="24"/>
        </w:rPr>
        <w:t>целях</w:t>
      </w:r>
      <w:r w:rsidRPr="00AD5AB0">
        <w:rPr>
          <w:rFonts w:ascii="Times New Roman" w:hAnsi="Times New Roman" w:cs="Times New Roman"/>
          <w:sz w:val="24"/>
          <w:szCs w:val="24"/>
        </w:rPr>
        <w:t xml:space="preserve"> реализации мероприятий проектов народных инициатив в перечень были </w:t>
      </w:r>
      <w:r w:rsidR="00FF00CB" w:rsidRPr="00AD5AB0">
        <w:rPr>
          <w:rFonts w:ascii="Times New Roman" w:hAnsi="Times New Roman" w:cs="Times New Roman"/>
          <w:sz w:val="24"/>
          <w:szCs w:val="24"/>
        </w:rPr>
        <w:t xml:space="preserve">определены  мероприятия по приобретению и установке детской площадки в с. Красноярово, обустройство теплых туалетов на территории образовательных учреждений Киренского района, ремонт системы отопления в здании МКОУ Детский сад № 12 г. Киренска, </w:t>
      </w:r>
      <w:r w:rsidRPr="00AD5AB0">
        <w:rPr>
          <w:rFonts w:ascii="Times New Roman" w:hAnsi="Times New Roman" w:cs="Times New Roman"/>
          <w:sz w:val="24"/>
          <w:szCs w:val="24"/>
        </w:rPr>
        <w:t xml:space="preserve">ремонт системы канализации МКДОУ «Детский сад № 1», ремонт системы отопления в здании МКОУ Детский сад с.Макарово, бурение скважины, установка глубинного насоса  МКОУ «Основная общеобразовательная школа № 9 г.Киренска», ремонт пищеблока в МКОУ «Основная общеобразовательная школа № 9 г.Киренска».      </w:t>
      </w:r>
    </w:p>
    <w:p w:rsidR="00F0293B" w:rsidRPr="00AD5AB0" w:rsidRDefault="00F0293B" w:rsidP="009E1A4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5AB0">
        <w:rPr>
          <w:rFonts w:ascii="Times New Roman" w:hAnsi="Times New Roman" w:cs="Times New Roman"/>
          <w:sz w:val="24"/>
          <w:szCs w:val="24"/>
        </w:rPr>
        <w:t>В целях софинансирования расходов, связанных с реализацией мероприятий перечня проектов народных инициатив было заключено Соглашение с Министерством экономического развития Иркутской области о предоставлении в 2013 году муниципальному образованию Киренский район субсидии  в размере 4 625 400,00 руб.</w:t>
      </w:r>
    </w:p>
    <w:p w:rsidR="0017187C" w:rsidRPr="00AD5AB0" w:rsidRDefault="0017187C" w:rsidP="0017187C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AB0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Расходные обязательства муниципального образования возникают в результате принятия муниципальных правовых актов по вопросам местного значения и иным вопросам, которые в соответствии с федеральными законами вправе решать органы местного самоуправления (части 1, 2 статьи 86 БК РФ) и подлежат отражению в реестре расходных обязательств (ст. 87 Бюджетного кодекса РФ).</w:t>
      </w:r>
      <w:r w:rsidRPr="00AD5A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87C" w:rsidRPr="00AD5AB0" w:rsidRDefault="0017187C" w:rsidP="0017187C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AB0">
        <w:rPr>
          <w:rFonts w:ascii="Times New Roman" w:hAnsi="Times New Roman" w:cs="Times New Roman"/>
          <w:sz w:val="24"/>
          <w:szCs w:val="24"/>
        </w:rPr>
        <w:lastRenderedPageBreak/>
        <w:t xml:space="preserve">Нормативный правовой акт о принятии на себя расходного обязательства по реализации мероприятий, вытекающих из предложений населения муниципального образования Киренский район отсутствует. </w:t>
      </w:r>
    </w:p>
    <w:p w:rsidR="00F0293B" w:rsidRPr="00AD5AB0" w:rsidRDefault="00EE20C4" w:rsidP="001D24F7">
      <w:pPr>
        <w:pStyle w:val="12"/>
        <w:tabs>
          <w:tab w:val="left" w:pos="9356"/>
        </w:tabs>
        <w:ind w:right="-81" w:firstLine="540"/>
        <w:jc w:val="both"/>
        <w:rPr>
          <w:rFonts w:ascii="Times New Roman" w:hAnsi="Times New Roman"/>
          <w:sz w:val="24"/>
          <w:szCs w:val="24"/>
        </w:rPr>
      </w:pPr>
      <w:r w:rsidRPr="00AD5AB0">
        <w:rPr>
          <w:rFonts w:ascii="Times New Roman" w:hAnsi="Times New Roman"/>
          <w:sz w:val="24"/>
          <w:szCs w:val="24"/>
        </w:rPr>
        <w:t>В</w:t>
      </w:r>
      <w:r w:rsidR="00F0293B" w:rsidRPr="00AD5AB0">
        <w:rPr>
          <w:rFonts w:ascii="Times New Roman" w:hAnsi="Times New Roman"/>
          <w:sz w:val="24"/>
          <w:szCs w:val="24"/>
        </w:rPr>
        <w:t xml:space="preserve"> реестр расходных обязательств муниципального образования Киренский район   расходны</w:t>
      </w:r>
      <w:r w:rsidRPr="00AD5AB0">
        <w:rPr>
          <w:rFonts w:ascii="Times New Roman" w:hAnsi="Times New Roman"/>
          <w:sz w:val="24"/>
          <w:szCs w:val="24"/>
        </w:rPr>
        <w:t>е</w:t>
      </w:r>
      <w:r w:rsidR="00F0293B" w:rsidRPr="00AD5AB0">
        <w:rPr>
          <w:rFonts w:ascii="Times New Roman" w:hAnsi="Times New Roman"/>
          <w:sz w:val="24"/>
          <w:szCs w:val="24"/>
        </w:rPr>
        <w:t xml:space="preserve"> обязательств</w:t>
      </w:r>
      <w:r w:rsidRPr="00AD5AB0">
        <w:rPr>
          <w:rFonts w:ascii="Times New Roman" w:hAnsi="Times New Roman"/>
          <w:sz w:val="24"/>
          <w:szCs w:val="24"/>
        </w:rPr>
        <w:t>а</w:t>
      </w:r>
      <w:r w:rsidR="00F0293B" w:rsidRPr="00AD5AB0">
        <w:rPr>
          <w:rFonts w:ascii="Times New Roman" w:hAnsi="Times New Roman"/>
          <w:sz w:val="24"/>
          <w:szCs w:val="24"/>
        </w:rPr>
        <w:t xml:space="preserve"> по реализации мероприятий перечня проектов народных инициатив были включены в реестр путем увеличения общей суммы по соответствующим разделам и подразделам бюджетной классификации.</w:t>
      </w:r>
    </w:p>
    <w:p w:rsidR="00F0293B" w:rsidRPr="00AD5AB0" w:rsidRDefault="00F0293B" w:rsidP="0057041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AB0">
        <w:rPr>
          <w:rFonts w:ascii="Times New Roman" w:hAnsi="Times New Roman" w:cs="Times New Roman"/>
          <w:sz w:val="24"/>
          <w:szCs w:val="24"/>
        </w:rPr>
        <w:t>В силу ч. 1 ст. 87 БК РФ реестр расходных обязательств подлежит обязательному ведению органами местного самоуправления.</w:t>
      </w:r>
    </w:p>
    <w:p w:rsidR="00F0293B" w:rsidRPr="00AD5AB0" w:rsidRDefault="00F0293B" w:rsidP="009A1673">
      <w:pPr>
        <w:pStyle w:val="211"/>
        <w:tabs>
          <w:tab w:val="left" w:pos="720"/>
        </w:tabs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AD5AB0">
        <w:rPr>
          <w:rFonts w:ascii="Times New Roman" w:hAnsi="Times New Roman"/>
          <w:sz w:val="24"/>
          <w:szCs w:val="24"/>
          <w:lang w:eastAsia="ru-RU"/>
        </w:rPr>
        <w:t xml:space="preserve">Реестр расходных обязательств Киренского муниципального образования ведется в порядке, утвержденном постановлением </w:t>
      </w:r>
      <w:r w:rsidRPr="00AD5AB0">
        <w:rPr>
          <w:rFonts w:ascii="Times New Roman" w:hAnsi="Times New Roman"/>
          <w:sz w:val="24"/>
          <w:szCs w:val="24"/>
        </w:rPr>
        <w:t xml:space="preserve">администрации Киренского муниципального района от 13.12.2012 г. № 1213. </w:t>
      </w:r>
      <w:r w:rsidRPr="00AD5AB0">
        <w:rPr>
          <w:rFonts w:ascii="Times New Roman" w:hAnsi="Times New Roman"/>
          <w:sz w:val="24"/>
          <w:szCs w:val="24"/>
          <w:lang w:eastAsia="ru-RU"/>
        </w:rPr>
        <w:t xml:space="preserve">Также, при заполнении формы реестра расходных обязательств Администрация должна руководствоваться Рекомендациями по заполнению форм реестров расходных обязательств муниципальных образований. Указанные рекомендации утверждены приказом Минфина от 07.09.2007г. №77н «Об утверждении Рекомендаций по заполнению форм реестров расходных обязательств субъектов РФ и сводов реестров расходных обязательств муниципальных образований, входящих в состав субъекта РФ». </w:t>
      </w:r>
    </w:p>
    <w:p w:rsidR="00F0293B" w:rsidRPr="00AD5AB0" w:rsidRDefault="00F0293B" w:rsidP="009E1A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AB0">
        <w:rPr>
          <w:rFonts w:ascii="Times New Roman" w:hAnsi="Times New Roman" w:cs="Times New Roman"/>
          <w:sz w:val="24"/>
          <w:szCs w:val="24"/>
        </w:rPr>
        <w:t>В бюджете муниципального образования Киренский район бюджетные ассигнования на реализацию проектов народных инициатив распределены по ГРБС:</w:t>
      </w:r>
    </w:p>
    <w:p w:rsidR="00F0293B" w:rsidRPr="00AD5AB0" w:rsidRDefault="00F0293B" w:rsidP="009E1A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AB0">
        <w:rPr>
          <w:rFonts w:ascii="Times New Roman" w:hAnsi="Times New Roman" w:cs="Times New Roman"/>
          <w:sz w:val="24"/>
          <w:szCs w:val="24"/>
        </w:rPr>
        <w:t>- Управление образования администрации Киренского муниципального района (4 766 599,00 руб.);</w:t>
      </w:r>
    </w:p>
    <w:p w:rsidR="00F0293B" w:rsidRPr="00AD5AB0" w:rsidRDefault="00F0293B" w:rsidP="009E1A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AB0">
        <w:rPr>
          <w:rFonts w:ascii="Times New Roman" w:hAnsi="Times New Roman" w:cs="Times New Roman"/>
          <w:sz w:val="24"/>
          <w:szCs w:val="24"/>
        </w:rPr>
        <w:t>- Администрация Киренского муниципального района (150 000, 00 руб.).</w:t>
      </w:r>
    </w:p>
    <w:p w:rsidR="00F0293B" w:rsidRPr="00AD5AB0" w:rsidRDefault="00F0293B" w:rsidP="00BF125F">
      <w:pPr>
        <w:pStyle w:val="12"/>
        <w:tabs>
          <w:tab w:val="left" w:pos="9356"/>
        </w:tabs>
        <w:ind w:right="-81"/>
        <w:jc w:val="both"/>
        <w:rPr>
          <w:rFonts w:ascii="Times New Roman" w:hAnsi="Times New Roman"/>
          <w:sz w:val="24"/>
          <w:szCs w:val="24"/>
        </w:rPr>
      </w:pPr>
      <w:r w:rsidRPr="00AD5AB0">
        <w:rPr>
          <w:rFonts w:ascii="Times New Roman" w:hAnsi="Times New Roman"/>
          <w:sz w:val="24"/>
          <w:szCs w:val="24"/>
        </w:rPr>
        <w:t>Мероприятия перечня проектов народных инициатив в муниципальном образовании Киренский район, выполнены в соответствии с вопросами местного значения определенными Федеральным законом от 06.10.2003 г. №</w:t>
      </w:r>
      <w:r w:rsidR="00A0215C" w:rsidRPr="00AD5AB0">
        <w:rPr>
          <w:rFonts w:ascii="Times New Roman" w:hAnsi="Times New Roman"/>
          <w:sz w:val="24"/>
          <w:szCs w:val="24"/>
        </w:rPr>
        <w:t xml:space="preserve"> </w:t>
      </w:r>
      <w:r w:rsidRPr="00AD5AB0">
        <w:rPr>
          <w:rFonts w:ascii="Times New Roman" w:hAnsi="Times New Roman"/>
          <w:sz w:val="24"/>
          <w:szCs w:val="24"/>
        </w:rPr>
        <w:t xml:space="preserve">131-ФЗ «Об общих принципах организации местного самоуправления в Российской Федерации» в следующем  составе: </w:t>
      </w:r>
    </w:p>
    <w:p w:rsidR="00F0293B" w:rsidRPr="00AD5AB0" w:rsidRDefault="00F0293B" w:rsidP="00EE20C4">
      <w:pPr>
        <w:pStyle w:val="12"/>
        <w:numPr>
          <w:ilvl w:val="0"/>
          <w:numId w:val="9"/>
        </w:numPr>
        <w:tabs>
          <w:tab w:val="left" w:pos="851"/>
        </w:tabs>
        <w:ind w:left="567" w:right="-81" w:firstLine="0"/>
        <w:jc w:val="both"/>
        <w:rPr>
          <w:rFonts w:ascii="Times New Roman" w:hAnsi="Times New Roman"/>
          <w:sz w:val="24"/>
          <w:szCs w:val="24"/>
        </w:rPr>
      </w:pPr>
      <w:r w:rsidRPr="00AD5AB0">
        <w:rPr>
          <w:rFonts w:ascii="Times New Roman" w:hAnsi="Times New Roman"/>
          <w:sz w:val="24"/>
          <w:szCs w:val="24"/>
        </w:rPr>
        <w:t>Управление образования администрации Киренского муниципального района:</w:t>
      </w:r>
    </w:p>
    <w:p w:rsidR="00F0293B" w:rsidRPr="00AD5AB0" w:rsidRDefault="00F0293B" w:rsidP="00BF125F">
      <w:pPr>
        <w:pStyle w:val="12"/>
        <w:tabs>
          <w:tab w:val="left" w:pos="9356"/>
        </w:tabs>
        <w:ind w:right="-81"/>
        <w:jc w:val="both"/>
        <w:rPr>
          <w:rFonts w:ascii="Times New Roman" w:hAnsi="Times New Roman"/>
          <w:sz w:val="24"/>
          <w:szCs w:val="24"/>
        </w:rPr>
      </w:pPr>
      <w:r w:rsidRPr="00AD5AB0">
        <w:rPr>
          <w:rFonts w:ascii="Times New Roman" w:hAnsi="Times New Roman"/>
          <w:sz w:val="24"/>
          <w:szCs w:val="24"/>
        </w:rPr>
        <w:t xml:space="preserve">         - ремонт котельной МКОУ «Средняя общеобразовательная школа с.Макарово»;</w:t>
      </w:r>
    </w:p>
    <w:p w:rsidR="00F0293B" w:rsidRPr="00AD5AB0" w:rsidRDefault="00F0293B" w:rsidP="00BF125F">
      <w:pPr>
        <w:pStyle w:val="12"/>
        <w:tabs>
          <w:tab w:val="left" w:pos="9356"/>
        </w:tabs>
        <w:ind w:right="-81" w:firstLine="540"/>
        <w:jc w:val="both"/>
        <w:rPr>
          <w:rFonts w:ascii="Times New Roman" w:hAnsi="Times New Roman"/>
          <w:sz w:val="24"/>
          <w:szCs w:val="24"/>
        </w:rPr>
      </w:pPr>
      <w:r w:rsidRPr="00AD5AB0">
        <w:rPr>
          <w:rFonts w:ascii="Times New Roman" w:hAnsi="Times New Roman"/>
          <w:sz w:val="24"/>
          <w:szCs w:val="24"/>
        </w:rPr>
        <w:t>- ремонт системы канализации МКДОУ «Детский сад № 1» г. Киренск;</w:t>
      </w:r>
    </w:p>
    <w:p w:rsidR="00F0293B" w:rsidRPr="00AD5AB0" w:rsidRDefault="00F0293B" w:rsidP="00BF125F">
      <w:pPr>
        <w:pStyle w:val="12"/>
        <w:tabs>
          <w:tab w:val="left" w:pos="9356"/>
        </w:tabs>
        <w:ind w:right="-81" w:firstLine="540"/>
        <w:jc w:val="both"/>
        <w:rPr>
          <w:rFonts w:ascii="Times New Roman" w:hAnsi="Times New Roman"/>
          <w:sz w:val="24"/>
          <w:szCs w:val="24"/>
        </w:rPr>
      </w:pPr>
      <w:r w:rsidRPr="00AD5AB0">
        <w:rPr>
          <w:rFonts w:ascii="Times New Roman" w:hAnsi="Times New Roman"/>
          <w:sz w:val="24"/>
          <w:szCs w:val="24"/>
        </w:rPr>
        <w:t>- обустройство теплых туалетов в МКОУ «Средняя общеобразовательная школа № 6 г. Киренска», МКОУ «Средняя общеобразовательная школа п. Алексеевск», МКОУ «Средняя общеобразовательная школа с. Кривая Лука», МКОУ «Средняя общеобразовательная школа с. Алымовка», МКОУ «МУПК», МКОУ «Основная общеобразовательная школа № 9 г.</w:t>
      </w:r>
      <w:r w:rsidR="00A0215C" w:rsidRPr="00AD5AB0">
        <w:rPr>
          <w:rFonts w:ascii="Times New Roman" w:hAnsi="Times New Roman"/>
          <w:sz w:val="24"/>
          <w:szCs w:val="24"/>
        </w:rPr>
        <w:t xml:space="preserve"> </w:t>
      </w:r>
      <w:r w:rsidRPr="00AD5AB0">
        <w:rPr>
          <w:rFonts w:ascii="Times New Roman" w:hAnsi="Times New Roman"/>
          <w:sz w:val="24"/>
          <w:szCs w:val="24"/>
        </w:rPr>
        <w:t xml:space="preserve">Киренска»; </w:t>
      </w:r>
    </w:p>
    <w:p w:rsidR="00F0293B" w:rsidRPr="00AD5AB0" w:rsidRDefault="00F0293B" w:rsidP="00BF125F">
      <w:pPr>
        <w:pStyle w:val="12"/>
        <w:tabs>
          <w:tab w:val="left" w:pos="9356"/>
        </w:tabs>
        <w:ind w:right="-81" w:firstLine="540"/>
        <w:jc w:val="both"/>
        <w:rPr>
          <w:rFonts w:ascii="Times New Roman" w:hAnsi="Times New Roman"/>
          <w:sz w:val="24"/>
          <w:szCs w:val="24"/>
        </w:rPr>
      </w:pPr>
      <w:r w:rsidRPr="00AD5AB0">
        <w:rPr>
          <w:rFonts w:ascii="Times New Roman" w:hAnsi="Times New Roman"/>
          <w:sz w:val="24"/>
          <w:szCs w:val="24"/>
        </w:rPr>
        <w:t>- бурение скважины, установка глубинного насоса  МКОУ «Основная общеобразовательная школа № 9 г</w:t>
      </w:r>
      <w:r w:rsidR="00A0215C" w:rsidRPr="00AD5AB0">
        <w:rPr>
          <w:rFonts w:ascii="Times New Roman" w:hAnsi="Times New Roman"/>
          <w:sz w:val="24"/>
          <w:szCs w:val="24"/>
        </w:rPr>
        <w:t>.</w:t>
      </w:r>
      <w:r w:rsidRPr="00AD5AB0">
        <w:rPr>
          <w:rFonts w:ascii="Times New Roman" w:hAnsi="Times New Roman"/>
          <w:sz w:val="24"/>
          <w:szCs w:val="24"/>
        </w:rPr>
        <w:t xml:space="preserve"> Киренска»;</w:t>
      </w:r>
    </w:p>
    <w:p w:rsidR="00F0293B" w:rsidRPr="00AD5AB0" w:rsidRDefault="00F0293B" w:rsidP="00BF125F">
      <w:pPr>
        <w:pStyle w:val="12"/>
        <w:tabs>
          <w:tab w:val="left" w:pos="9356"/>
        </w:tabs>
        <w:ind w:right="-81" w:firstLine="540"/>
        <w:jc w:val="both"/>
        <w:rPr>
          <w:rFonts w:ascii="Times New Roman" w:hAnsi="Times New Roman"/>
          <w:sz w:val="24"/>
          <w:szCs w:val="24"/>
        </w:rPr>
      </w:pPr>
      <w:r w:rsidRPr="00AD5AB0">
        <w:rPr>
          <w:rFonts w:ascii="Times New Roman" w:hAnsi="Times New Roman"/>
          <w:sz w:val="24"/>
          <w:szCs w:val="24"/>
        </w:rPr>
        <w:t xml:space="preserve">- ремонт пищеблока в МКОУ «Основная общеобразовательная школа № 9 г. Киренска». </w:t>
      </w:r>
    </w:p>
    <w:p w:rsidR="00EE20C4" w:rsidRPr="00AD5AB0" w:rsidRDefault="00EE20C4" w:rsidP="00EE20C4">
      <w:pPr>
        <w:pStyle w:val="12"/>
        <w:numPr>
          <w:ilvl w:val="0"/>
          <w:numId w:val="9"/>
        </w:numPr>
        <w:tabs>
          <w:tab w:val="left" w:pos="851"/>
        </w:tabs>
        <w:ind w:left="567" w:right="-81" w:firstLine="0"/>
        <w:jc w:val="both"/>
        <w:rPr>
          <w:rFonts w:ascii="Times New Roman" w:hAnsi="Times New Roman"/>
          <w:sz w:val="24"/>
          <w:szCs w:val="24"/>
        </w:rPr>
      </w:pPr>
      <w:r w:rsidRPr="00AD5AB0">
        <w:rPr>
          <w:rFonts w:ascii="Times New Roman" w:hAnsi="Times New Roman"/>
          <w:sz w:val="24"/>
          <w:szCs w:val="24"/>
        </w:rPr>
        <w:t>Администрация Киренского муниципального района:</w:t>
      </w:r>
    </w:p>
    <w:p w:rsidR="00EE20C4" w:rsidRPr="00AD5AB0" w:rsidRDefault="00EE20C4" w:rsidP="00EE20C4">
      <w:pPr>
        <w:pStyle w:val="12"/>
        <w:tabs>
          <w:tab w:val="left" w:pos="851"/>
        </w:tabs>
        <w:ind w:left="567" w:right="-81"/>
        <w:jc w:val="both"/>
        <w:rPr>
          <w:rFonts w:ascii="Times New Roman" w:hAnsi="Times New Roman"/>
          <w:color w:val="FF0000"/>
          <w:sz w:val="24"/>
          <w:szCs w:val="24"/>
        </w:rPr>
      </w:pPr>
      <w:r w:rsidRPr="00AD5AB0">
        <w:rPr>
          <w:rFonts w:ascii="Times New Roman" w:hAnsi="Times New Roman"/>
          <w:sz w:val="24"/>
          <w:szCs w:val="24"/>
        </w:rPr>
        <w:t>- приобретение и установка детской площадки в с. Красноярово.</w:t>
      </w:r>
    </w:p>
    <w:p w:rsidR="00F0293B" w:rsidRPr="00AD5AB0" w:rsidRDefault="00F0293B" w:rsidP="00860E1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5AB0">
        <w:rPr>
          <w:rFonts w:ascii="Times New Roman" w:hAnsi="Times New Roman" w:cs="Times New Roman"/>
          <w:sz w:val="24"/>
          <w:szCs w:val="24"/>
        </w:rPr>
        <w:t xml:space="preserve">Бюджетные ассигнования на реализацию мероприятий народных инициатив утверждены Решением Думы Киренского муниципального района от 24.04.2013 г. № 442/5 «О внесении изменений в Решение Думы Киренского муниципального района «О бюджете муниципального образования Киренский район на 2013 год и плановый период 2014-2015 гг.»» в сумме 4 916 599,00 руб., в том числе размер софинансирования из местного бюджета 291 199,00 руб. или 5,92 %, что не нарушает требования пункта 8 Порядка предоставления субсидии. </w:t>
      </w:r>
    </w:p>
    <w:p w:rsidR="00F0293B" w:rsidRDefault="00F0293B" w:rsidP="002E7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AB0">
        <w:rPr>
          <w:rFonts w:ascii="Times New Roman" w:hAnsi="Times New Roman" w:cs="Times New Roman"/>
          <w:sz w:val="24"/>
          <w:szCs w:val="24"/>
        </w:rPr>
        <w:t xml:space="preserve">В силу п.5 ст.51 Федерального закона от 06.10.2003 г. № 131-ФЗ «Об общих принципах организации местного самоуправления в РФ» в муниципальном образовании в обязательном порядке ведется реестр муниципальной собственности, </w:t>
      </w:r>
      <w:r w:rsidRPr="00AD5AB0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11" w:history="1">
        <w:r w:rsidRPr="00AD5AB0">
          <w:rPr>
            <w:rFonts w:ascii="Times New Roman" w:hAnsi="Times New Roman" w:cs="Times New Roman"/>
            <w:sz w:val="24"/>
            <w:szCs w:val="24"/>
            <w:lang w:eastAsia="ru-RU"/>
          </w:rPr>
          <w:t>порядке</w:t>
        </w:r>
      </w:hyperlink>
      <w:r w:rsidRPr="00AD5AB0">
        <w:rPr>
          <w:rFonts w:ascii="Times New Roman" w:hAnsi="Times New Roman" w:cs="Times New Roman"/>
          <w:sz w:val="24"/>
          <w:szCs w:val="24"/>
          <w:lang w:eastAsia="ru-RU"/>
        </w:rPr>
        <w:t xml:space="preserve">, установленном уполномоченным Правительством Российской Федерации федеральным </w:t>
      </w:r>
      <w:r w:rsidRPr="00AD5A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органом исполнительной власти,</w:t>
      </w:r>
      <w:r w:rsidRPr="00AD5AB0">
        <w:rPr>
          <w:rFonts w:ascii="Times New Roman" w:hAnsi="Times New Roman" w:cs="Times New Roman"/>
          <w:sz w:val="24"/>
          <w:szCs w:val="24"/>
        </w:rPr>
        <w:t xml:space="preserve"> в котором  подлежит  отражению  имущество, объекты,   приобретенные  за счет средств местного  бюджета. Также обязанность ведения реестра муниципальной собственности определена Приказом Минэкономразвития РФ от</w:t>
      </w:r>
      <w:r w:rsidRPr="00EE20C4">
        <w:rPr>
          <w:rFonts w:ascii="Times New Roman" w:hAnsi="Times New Roman" w:cs="Times New Roman"/>
          <w:sz w:val="24"/>
          <w:szCs w:val="24"/>
        </w:rPr>
        <w:t xml:space="preserve"> 30.08.2011г. № 424 «Об утверждении Порядка ведения органами местного самоуправления реестров муниципального имущества».</w:t>
      </w:r>
    </w:p>
    <w:p w:rsidR="00F0293B" w:rsidRPr="00EE20C4" w:rsidRDefault="00F0293B" w:rsidP="009102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20C4">
        <w:rPr>
          <w:rFonts w:ascii="Times New Roman" w:hAnsi="Times New Roman" w:cs="Times New Roman"/>
          <w:sz w:val="24"/>
          <w:szCs w:val="24"/>
        </w:rPr>
        <w:t>Решением Думы Киренского района от 25.07.2007 г. № 51/4 было утверждено «Положение о порядке формирования и ведения Реестра объектов муниципальной собственности МО Киренский район» (далее – Положение о Реестре, Реестр), согласно которому держателем Реестра является администрация района в лице ОУМИ (п. 1.2. и п. 4 Положения о Реестре).</w:t>
      </w:r>
    </w:p>
    <w:p w:rsidR="00F0293B" w:rsidRPr="00EE20C4" w:rsidRDefault="00F0293B" w:rsidP="009102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20C4">
        <w:rPr>
          <w:rFonts w:ascii="Times New Roman" w:hAnsi="Times New Roman" w:cs="Times New Roman"/>
          <w:sz w:val="24"/>
          <w:szCs w:val="24"/>
        </w:rPr>
        <w:t>Следует отметить, что реестр муниципального имущества в муниципальном образовании Киренский район ведется с нарушением Приказа Минэкономразвития РФ от 30.08.2011</w:t>
      </w:r>
      <w:r w:rsidR="00A0215C" w:rsidRPr="00EE20C4">
        <w:rPr>
          <w:rFonts w:ascii="Times New Roman" w:hAnsi="Times New Roman" w:cs="Times New Roman"/>
          <w:sz w:val="24"/>
          <w:szCs w:val="24"/>
        </w:rPr>
        <w:t xml:space="preserve"> </w:t>
      </w:r>
      <w:r w:rsidRPr="00EE20C4">
        <w:rPr>
          <w:rFonts w:ascii="Times New Roman" w:hAnsi="Times New Roman" w:cs="Times New Roman"/>
          <w:sz w:val="24"/>
          <w:szCs w:val="24"/>
        </w:rPr>
        <w:t>г. № 424 «Об утверждении Порядка ведения органами местного самоуправления реестров муниципального имущества».</w:t>
      </w:r>
    </w:p>
    <w:p w:rsidR="00F0293B" w:rsidRPr="00EE20C4" w:rsidRDefault="00F0293B" w:rsidP="00810F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0C4">
        <w:rPr>
          <w:rFonts w:ascii="Times New Roman" w:hAnsi="Times New Roman" w:cs="Times New Roman"/>
          <w:sz w:val="24"/>
          <w:szCs w:val="24"/>
        </w:rPr>
        <w:t>Все здания, где производился  капитальный ремонт и реконструкция, являются муниципальным имуществом муниципального образования Киренский район и внесены в Реестр муниципального имущества муниципального образования Киренский район (Раздел «Здания, сооружения»).</w:t>
      </w:r>
    </w:p>
    <w:p w:rsidR="00A0215C" w:rsidRPr="00A0215C" w:rsidRDefault="00A0215C" w:rsidP="00810F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0C4">
        <w:rPr>
          <w:rFonts w:ascii="Times New Roman" w:hAnsi="Times New Roman" w:cs="Times New Roman"/>
          <w:sz w:val="24"/>
          <w:szCs w:val="24"/>
        </w:rPr>
        <w:t xml:space="preserve">При </w:t>
      </w:r>
      <w:r w:rsidR="001445AD" w:rsidRPr="00EE20C4">
        <w:rPr>
          <w:rFonts w:ascii="Times New Roman" w:hAnsi="Times New Roman" w:cs="Times New Roman"/>
          <w:sz w:val="24"/>
          <w:szCs w:val="24"/>
        </w:rPr>
        <w:t xml:space="preserve">заключении муниципальных контрактов и договоров по </w:t>
      </w:r>
      <w:r w:rsidRPr="00EE20C4">
        <w:rPr>
          <w:rFonts w:ascii="Times New Roman" w:hAnsi="Times New Roman" w:cs="Times New Roman"/>
          <w:sz w:val="24"/>
          <w:szCs w:val="24"/>
        </w:rPr>
        <w:t xml:space="preserve">реализации  </w:t>
      </w:r>
      <w:r w:rsidR="001445AD" w:rsidRPr="00EE20C4">
        <w:rPr>
          <w:rFonts w:ascii="Times New Roman" w:hAnsi="Times New Roman" w:cs="Times New Roman"/>
          <w:sz w:val="24"/>
          <w:szCs w:val="24"/>
        </w:rPr>
        <w:t>м</w:t>
      </w:r>
      <w:r w:rsidRPr="00EE20C4">
        <w:rPr>
          <w:rFonts w:ascii="Times New Roman" w:hAnsi="Times New Roman" w:cs="Times New Roman"/>
          <w:sz w:val="24"/>
          <w:szCs w:val="24"/>
        </w:rPr>
        <w:t>ероприяти</w:t>
      </w:r>
      <w:r w:rsidR="001445AD" w:rsidRPr="00EE20C4">
        <w:rPr>
          <w:rFonts w:ascii="Times New Roman" w:hAnsi="Times New Roman" w:cs="Times New Roman"/>
          <w:sz w:val="24"/>
          <w:szCs w:val="24"/>
        </w:rPr>
        <w:t>й</w:t>
      </w:r>
      <w:r w:rsidRPr="00EE20C4">
        <w:rPr>
          <w:rFonts w:ascii="Times New Roman" w:hAnsi="Times New Roman" w:cs="Times New Roman"/>
          <w:sz w:val="24"/>
          <w:szCs w:val="24"/>
        </w:rPr>
        <w:t xml:space="preserve"> перечня проектов</w:t>
      </w:r>
      <w:r w:rsidRPr="00A0215C">
        <w:rPr>
          <w:rFonts w:ascii="Times New Roman" w:hAnsi="Times New Roman" w:cs="Times New Roman"/>
          <w:sz w:val="24"/>
          <w:szCs w:val="24"/>
        </w:rPr>
        <w:t xml:space="preserve"> народных инициатив</w:t>
      </w:r>
      <w:r w:rsidR="001445AD">
        <w:rPr>
          <w:rFonts w:ascii="Times New Roman" w:hAnsi="Times New Roman" w:cs="Times New Roman"/>
          <w:sz w:val="24"/>
          <w:szCs w:val="24"/>
        </w:rPr>
        <w:t xml:space="preserve"> заказчиками являются образовательные учреждения Киренского района</w:t>
      </w:r>
      <w:r w:rsidR="00FA5E02">
        <w:rPr>
          <w:rFonts w:ascii="Times New Roman" w:hAnsi="Times New Roman" w:cs="Times New Roman"/>
          <w:sz w:val="24"/>
          <w:szCs w:val="24"/>
        </w:rPr>
        <w:t>,</w:t>
      </w:r>
      <w:r w:rsidR="001445AD">
        <w:rPr>
          <w:rFonts w:ascii="Times New Roman" w:hAnsi="Times New Roman" w:cs="Times New Roman"/>
          <w:sz w:val="24"/>
          <w:szCs w:val="24"/>
        </w:rPr>
        <w:t xml:space="preserve"> подведомственные </w:t>
      </w:r>
      <w:r w:rsidR="001445AD" w:rsidRPr="008A7C08">
        <w:rPr>
          <w:rFonts w:ascii="Times New Roman" w:hAnsi="Times New Roman" w:cs="Times New Roman"/>
          <w:sz w:val="24"/>
          <w:szCs w:val="24"/>
        </w:rPr>
        <w:t>Управлени</w:t>
      </w:r>
      <w:r w:rsidR="001445AD">
        <w:rPr>
          <w:rFonts w:ascii="Times New Roman" w:hAnsi="Times New Roman" w:cs="Times New Roman"/>
          <w:sz w:val="24"/>
          <w:szCs w:val="24"/>
        </w:rPr>
        <w:t>ю</w:t>
      </w:r>
      <w:r w:rsidR="001445AD" w:rsidRPr="008A7C08">
        <w:rPr>
          <w:rFonts w:ascii="Times New Roman" w:hAnsi="Times New Roman" w:cs="Times New Roman"/>
          <w:sz w:val="24"/>
          <w:szCs w:val="24"/>
        </w:rPr>
        <w:t xml:space="preserve"> образования администрации Киренского муниципального района</w:t>
      </w:r>
      <w:r w:rsidR="00FA5E02">
        <w:rPr>
          <w:rFonts w:ascii="Times New Roman" w:hAnsi="Times New Roman" w:cs="Times New Roman"/>
          <w:sz w:val="24"/>
          <w:szCs w:val="24"/>
        </w:rPr>
        <w:t>,</w:t>
      </w:r>
      <w:r w:rsidR="001445AD" w:rsidRPr="008A7C08">
        <w:rPr>
          <w:rFonts w:ascii="Times New Roman" w:hAnsi="Times New Roman" w:cs="Times New Roman"/>
          <w:sz w:val="24"/>
          <w:szCs w:val="24"/>
        </w:rPr>
        <w:t xml:space="preserve"> </w:t>
      </w:r>
      <w:r w:rsidR="001445AD">
        <w:rPr>
          <w:rFonts w:ascii="Times New Roman" w:hAnsi="Times New Roman" w:cs="Times New Roman"/>
          <w:sz w:val="24"/>
          <w:szCs w:val="24"/>
        </w:rPr>
        <w:t xml:space="preserve">и администрация </w:t>
      </w:r>
      <w:r w:rsidR="001445AD" w:rsidRPr="00A0215C">
        <w:rPr>
          <w:rFonts w:ascii="Times New Roman" w:hAnsi="Times New Roman" w:cs="Times New Roman"/>
          <w:sz w:val="24"/>
          <w:szCs w:val="24"/>
        </w:rPr>
        <w:t>Киренского муниципального района</w:t>
      </w:r>
      <w:r w:rsidR="001445AD">
        <w:rPr>
          <w:rFonts w:ascii="Times New Roman" w:hAnsi="Times New Roman" w:cs="Times New Roman"/>
          <w:sz w:val="24"/>
          <w:szCs w:val="24"/>
        </w:rPr>
        <w:t>.</w:t>
      </w:r>
    </w:p>
    <w:p w:rsidR="00F0293B" w:rsidRPr="00745C7B" w:rsidRDefault="00F0293B" w:rsidP="00860E1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0293B" w:rsidRDefault="00F0293B" w:rsidP="0057041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7041A">
        <w:rPr>
          <w:rFonts w:ascii="Times New Roman" w:hAnsi="Times New Roman" w:cs="Times New Roman"/>
          <w:sz w:val="24"/>
          <w:szCs w:val="24"/>
          <w:u w:val="single"/>
        </w:rPr>
        <w:t>Управление образования администрации Киренского муниципального района</w:t>
      </w:r>
    </w:p>
    <w:p w:rsidR="00F0293B" w:rsidRPr="0057041A" w:rsidRDefault="00F0293B" w:rsidP="0057041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F0293B" w:rsidRPr="00EB75DB" w:rsidRDefault="00F0293B" w:rsidP="00860E1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DB">
        <w:rPr>
          <w:rFonts w:ascii="Times New Roman" w:hAnsi="Times New Roman" w:cs="Times New Roman"/>
          <w:sz w:val="24"/>
          <w:szCs w:val="24"/>
        </w:rPr>
        <w:t>В целях реализации мероприятий перечня проектов народных инициатив были заключены:</w:t>
      </w:r>
    </w:p>
    <w:p w:rsidR="00F0293B" w:rsidRPr="00EB75DB" w:rsidRDefault="00F0293B" w:rsidP="00382501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75DB">
        <w:rPr>
          <w:rFonts w:ascii="Times New Roman" w:hAnsi="Times New Roman" w:cs="Times New Roman"/>
          <w:sz w:val="24"/>
          <w:szCs w:val="24"/>
        </w:rPr>
        <w:t xml:space="preserve">1. Муниципальный контракт от 14.10.2013 г. № 2013.176692 на выполнение работ по ремонту системы канализации МКДОУ «Детский сад № 1». Срок исполнения муниципального контракта не позднее 30 дней с момента подписания. </w:t>
      </w:r>
      <w:r w:rsidR="00207654" w:rsidRPr="00EB75DB">
        <w:rPr>
          <w:rFonts w:ascii="Times New Roman" w:hAnsi="Times New Roman" w:cs="Times New Roman"/>
          <w:sz w:val="24"/>
          <w:szCs w:val="24"/>
          <w:lang w:eastAsia="ru-RU"/>
        </w:rPr>
        <w:t xml:space="preserve">Оплата произведена 21.10.2013 г. </w:t>
      </w:r>
      <w:r w:rsidR="00207654" w:rsidRPr="00EB75DB">
        <w:rPr>
          <w:rFonts w:ascii="Times New Roman" w:hAnsi="Times New Roman" w:cs="Times New Roman"/>
          <w:sz w:val="24"/>
          <w:szCs w:val="24"/>
        </w:rPr>
        <w:t>на основании</w:t>
      </w:r>
      <w:r w:rsidRPr="00EB75DB">
        <w:rPr>
          <w:rFonts w:ascii="Times New Roman" w:hAnsi="Times New Roman" w:cs="Times New Roman"/>
          <w:sz w:val="24"/>
          <w:szCs w:val="24"/>
          <w:lang w:eastAsia="ru-RU"/>
        </w:rPr>
        <w:t xml:space="preserve"> подписан</w:t>
      </w:r>
      <w:r w:rsidR="00207654" w:rsidRPr="00EB75DB">
        <w:rPr>
          <w:rFonts w:ascii="Times New Roman" w:hAnsi="Times New Roman" w:cs="Times New Roman"/>
          <w:sz w:val="24"/>
          <w:szCs w:val="24"/>
          <w:lang w:eastAsia="ru-RU"/>
        </w:rPr>
        <w:t>ного сторонами</w:t>
      </w:r>
      <w:r w:rsidRPr="00EB75DB">
        <w:rPr>
          <w:rFonts w:ascii="Times New Roman" w:hAnsi="Times New Roman" w:cs="Times New Roman"/>
          <w:sz w:val="24"/>
          <w:szCs w:val="24"/>
          <w:lang w:eastAsia="ru-RU"/>
        </w:rPr>
        <w:t xml:space="preserve"> акт</w:t>
      </w:r>
      <w:r w:rsidR="00207654" w:rsidRPr="00EB75DB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B75DB">
        <w:rPr>
          <w:rFonts w:ascii="Times New Roman" w:hAnsi="Times New Roman" w:cs="Times New Roman"/>
          <w:sz w:val="24"/>
          <w:szCs w:val="24"/>
          <w:lang w:eastAsia="ru-RU"/>
        </w:rPr>
        <w:t xml:space="preserve"> о приемке выполненных работ (ф. КС-2) и справк</w:t>
      </w:r>
      <w:r w:rsidR="00207654" w:rsidRPr="00EB75DB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B75DB">
        <w:rPr>
          <w:rFonts w:ascii="Times New Roman" w:hAnsi="Times New Roman" w:cs="Times New Roman"/>
          <w:sz w:val="24"/>
          <w:szCs w:val="24"/>
          <w:lang w:eastAsia="ru-RU"/>
        </w:rPr>
        <w:t xml:space="preserve"> о стоимости выполненных работ и затрат (ф. КС-3) на сумму 606 112,00</w:t>
      </w:r>
      <w:r w:rsidR="00207654" w:rsidRPr="00EB75DB">
        <w:rPr>
          <w:rFonts w:ascii="Times New Roman" w:hAnsi="Times New Roman" w:cs="Times New Roman"/>
          <w:sz w:val="24"/>
          <w:szCs w:val="24"/>
          <w:lang w:eastAsia="ru-RU"/>
        </w:rPr>
        <w:t xml:space="preserve"> руб.</w:t>
      </w:r>
    </w:p>
    <w:p w:rsidR="00F0293B" w:rsidRPr="00EB75DB" w:rsidRDefault="00F0293B" w:rsidP="00382501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DB">
        <w:rPr>
          <w:rFonts w:ascii="Times New Roman" w:hAnsi="Times New Roman" w:cs="Times New Roman"/>
          <w:sz w:val="24"/>
          <w:szCs w:val="24"/>
        </w:rPr>
        <w:t xml:space="preserve">В части применения  КОСГУ при отражении </w:t>
      </w:r>
      <w:r w:rsidR="00EB75DB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EB75DB">
        <w:rPr>
          <w:rFonts w:ascii="Times New Roman" w:hAnsi="Times New Roman" w:cs="Times New Roman"/>
          <w:sz w:val="24"/>
          <w:szCs w:val="24"/>
        </w:rPr>
        <w:t xml:space="preserve">расходов нарушения не обнаружены. </w:t>
      </w:r>
    </w:p>
    <w:p w:rsidR="00F0293B" w:rsidRPr="00EB75DB" w:rsidRDefault="00F0293B" w:rsidP="00EB75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75DB">
        <w:rPr>
          <w:rFonts w:ascii="Times New Roman" w:hAnsi="Times New Roman" w:cs="Times New Roman"/>
          <w:sz w:val="24"/>
          <w:szCs w:val="24"/>
        </w:rPr>
        <w:t>В ходе настоящей проверки были  изучены вопросы, в части  выполнения установленных требований Федерального закона № 94-ФЗ</w:t>
      </w:r>
      <w:r w:rsidR="00383F49" w:rsidRPr="00EB75DB">
        <w:rPr>
          <w:rFonts w:ascii="Times New Roman" w:hAnsi="Times New Roman" w:cs="Times New Roman"/>
          <w:sz w:val="24"/>
          <w:szCs w:val="24"/>
        </w:rPr>
        <w:t xml:space="preserve"> «О размещении заказов на поставки товаров, выполнение работ, оказание услуг для государственных и муниципальных нужд»</w:t>
      </w:r>
      <w:r w:rsidRPr="00EB75DB">
        <w:rPr>
          <w:rFonts w:ascii="Times New Roman" w:hAnsi="Times New Roman" w:cs="Times New Roman"/>
          <w:sz w:val="24"/>
          <w:szCs w:val="24"/>
        </w:rPr>
        <w:t>. Установлено, что данные требования заказчиком исполняются не в полной мере. В том числе, нарушены  требования  п. 3  ст. 18 Федерального закона от 21.07.2005г. N 94-ФЗ «О размещении заказов на поставки товаров, выполнение работ, оказание услуг для государственных и муниципальных нужд» - нарушен срок  для  размещения на официальном сайте сведений об исполнении муниципального контракта от 14.10.2013 г. № 2013.176692 на выполнение работ по ремонту системы канализации.</w:t>
      </w:r>
    </w:p>
    <w:p w:rsidR="00F0293B" w:rsidRPr="00EB75DB" w:rsidRDefault="00F0293B" w:rsidP="00382501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293B" w:rsidRPr="00EB75DB" w:rsidRDefault="00F0293B" w:rsidP="00EB7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75DB">
        <w:rPr>
          <w:rFonts w:ascii="Times New Roman" w:hAnsi="Times New Roman" w:cs="Times New Roman"/>
          <w:sz w:val="24"/>
          <w:szCs w:val="24"/>
        </w:rPr>
        <w:t xml:space="preserve">2. Муниципальный контракт от 06.09.2013 г. № 2013.152539 </w:t>
      </w:r>
      <w:r w:rsidR="00EB75DB">
        <w:rPr>
          <w:rFonts w:ascii="Times New Roman" w:hAnsi="Times New Roman" w:cs="Times New Roman"/>
          <w:sz w:val="24"/>
          <w:szCs w:val="24"/>
        </w:rPr>
        <w:t xml:space="preserve">был заключен </w:t>
      </w:r>
      <w:r w:rsidRPr="00EB75DB">
        <w:rPr>
          <w:rFonts w:ascii="Times New Roman" w:hAnsi="Times New Roman" w:cs="Times New Roman"/>
          <w:sz w:val="24"/>
          <w:szCs w:val="24"/>
        </w:rPr>
        <w:t>на выполнение работ по обустройству теплого туалета МКОУ «Средняя общеобразовательная школа № 6 г. Киренска»</w:t>
      </w:r>
      <w:r w:rsidR="00EB75DB">
        <w:rPr>
          <w:rFonts w:ascii="Times New Roman" w:hAnsi="Times New Roman" w:cs="Times New Roman"/>
          <w:sz w:val="24"/>
          <w:szCs w:val="24"/>
        </w:rPr>
        <w:t xml:space="preserve">. </w:t>
      </w:r>
      <w:r w:rsidRPr="00EB75DB">
        <w:rPr>
          <w:rFonts w:ascii="Times New Roman" w:hAnsi="Times New Roman" w:cs="Times New Roman"/>
          <w:sz w:val="24"/>
          <w:szCs w:val="24"/>
          <w:lang w:eastAsia="ru-RU"/>
        </w:rPr>
        <w:t>Однако фактически была произведена реконструкция здания школы, т.е. были изменены  основные технико-экономические показатели.</w:t>
      </w:r>
    </w:p>
    <w:p w:rsidR="00F0293B" w:rsidRPr="00EB75DB" w:rsidRDefault="00F0293B" w:rsidP="001024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75DB">
        <w:rPr>
          <w:rFonts w:ascii="Times New Roman" w:hAnsi="Times New Roman" w:cs="Times New Roman"/>
          <w:sz w:val="24"/>
          <w:szCs w:val="24"/>
        </w:rPr>
        <w:t xml:space="preserve">Срок исполнения муниципального контракта не позднее 25 дней с момента </w:t>
      </w:r>
      <w:r w:rsidRPr="00EB75DB">
        <w:rPr>
          <w:rFonts w:ascii="Times New Roman" w:hAnsi="Times New Roman" w:cs="Times New Roman"/>
          <w:sz w:val="24"/>
          <w:szCs w:val="24"/>
        </w:rPr>
        <w:lastRenderedPageBreak/>
        <w:t xml:space="preserve">подписания.  Пунктом 3.5 Муниципального контракта заказчиком предусмотрена предварительная оплата до  40% от цены контракта. Однако данный пункт нарушает единый порядок размещения заказа, посягает на принцип неизменности условий контракта в ходе его исполнения. </w:t>
      </w:r>
    </w:p>
    <w:p w:rsidR="00F0293B" w:rsidRPr="0060377B" w:rsidRDefault="00F0293B" w:rsidP="00AE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77B">
        <w:rPr>
          <w:rFonts w:ascii="Times New Roman" w:hAnsi="Times New Roman" w:cs="Times New Roman"/>
          <w:sz w:val="24"/>
          <w:szCs w:val="24"/>
        </w:rPr>
        <w:t xml:space="preserve">Следовательно, заказчик при установлении в конкурсной документации условия о выплате предоплаты обязан установить в документации ее размер в точном указании процента или в фиксированной сумме. Отсутствие в конкурсной документации конкретного размера предоплаты будет являться нарушением положений Федерального </w:t>
      </w:r>
      <w:hyperlink r:id="rId12" w:history="1">
        <w:r w:rsidRPr="0060377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 w:rsidRPr="0060377B">
        <w:rPr>
          <w:rFonts w:ascii="Times New Roman" w:hAnsi="Times New Roman" w:cs="Times New Roman"/>
          <w:sz w:val="24"/>
          <w:szCs w:val="24"/>
        </w:rPr>
        <w:t xml:space="preserve"> N 94-ФЗ</w:t>
      </w:r>
      <w:r w:rsidR="00383F49" w:rsidRPr="0060377B">
        <w:rPr>
          <w:rFonts w:ascii="Times New Roman" w:hAnsi="Times New Roman" w:cs="Times New Roman"/>
          <w:sz w:val="24"/>
          <w:szCs w:val="24"/>
        </w:rPr>
        <w:t xml:space="preserve"> «О размещении заказов на поставки товаров, выполнение работ, оказание услуг для государственных и муниципальных нужд»</w:t>
      </w:r>
      <w:r w:rsidRPr="0060377B">
        <w:rPr>
          <w:rFonts w:ascii="Times New Roman" w:hAnsi="Times New Roman" w:cs="Times New Roman"/>
          <w:sz w:val="24"/>
          <w:szCs w:val="24"/>
        </w:rPr>
        <w:t>. В то же время КСП Киренского района отмечает, что установление авансовых платежей по муниципальным контрактам является правом, но не обязанностью заказчика (если иное не предусмотрено законодательством Российской Федерации).</w:t>
      </w:r>
    </w:p>
    <w:p w:rsidR="00F0293B" w:rsidRPr="0060377B" w:rsidRDefault="00F0293B" w:rsidP="00AE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77B">
        <w:rPr>
          <w:rFonts w:ascii="Times New Roman" w:hAnsi="Times New Roman" w:cs="Times New Roman"/>
          <w:sz w:val="24"/>
          <w:szCs w:val="24"/>
        </w:rPr>
        <w:t>Следует отметить, что на практике получение авансового платежа является в некоторых случаях основной целью заключения контракта со стороны недобросовестного поставщика (подрядчика, исполнителя) и  необходимость установления размера аванса должна тщательно анализироваться в каждом конкретном случае (</w:t>
      </w:r>
      <w:hyperlink r:id="rId13" w:history="1">
        <w:r w:rsidRPr="0060377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Письмо</w:t>
        </w:r>
      </w:hyperlink>
      <w:r w:rsidRPr="0060377B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09.02.2009 N Д05-655).</w:t>
      </w:r>
    </w:p>
    <w:p w:rsidR="00F0293B" w:rsidRPr="0060377B" w:rsidRDefault="00F0293B" w:rsidP="00C73041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77B">
        <w:rPr>
          <w:rFonts w:ascii="Times New Roman" w:hAnsi="Times New Roman" w:cs="Times New Roman"/>
          <w:sz w:val="24"/>
          <w:szCs w:val="24"/>
        </w:rPr>
        <w:t xml:space="preserve">01 октября 2013 года </w:t>
      </w:r>
      <w:r w:rsidRPr="0060377B">
        <w:rPr>
          <w:rFonts w:ascii="Times New Roman" w:hAnsi="Times New Roman" w:cs="Times New Roman"/>
          <w:sz w:val="24"/>
          <w:szCs w:val="24"/>
          <w:lang w:eastAsia="ru-RU"/>
        </w:rPr>
        <w:t>Заказчиком подписаны акт о приемке выполненных работ (ф. КС-2) и справка о стоимости выполненных работ и затрат (ф. КС-3) на сумму 774 058,00 руб. Платежным поручением от 11.09.2013 г. № 10533 произведен авансовый платеж в размере 291 199,00 руб. Окончательный расчет произведен 16.10.2013 г. платежным поручением № 12275 в размере 482 859,</w:t>
      </w:r>
      <w:r w:rsidR="00207654" w:rsidRPr="0060377B">
        <w:rPr>
          <w:rFonts w:ascii="Times New Roman" w:hAnsi="Times New Roman" w:cs="Times New Roman"/>
          <w:sz w:val="24"/>
          <w:szCs w:val="24"/>
          <w:lang w:eastAsia="ru-RU"/>
        </w:rPr>
        <w:t xml:space="preserve">00 руб., </w:t>
      </w:r>
      <w:r w:rsidRPr="0060377B">
        <w:rPr>
          <w:rFonts w:ascii="Times New Roman" w:hAnsi="Times New Roman" w:cs="Times New Roman"/>
          <w:sz w:val="24"/>
          <w:szCs w:val="24"/>
          <w:lang w:eastAsia="ru-RU"/>
        </w:rPr>
        <w:t>т.е. до 31.12.2013 г.(срока, установленного муниципальным контрактом).</w:t>
      </w:r>
    </w:p>
    <w:p w:rsidR="001445AD" w:rsidRPr="0060377B" w:rsidRDefault="00F0293B" w:rsidP="003E70B8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377B">
        <w:rPr>
          <w:rFonts w:ascii="Times New Roman" w:hAnsi="Times New Roman" w:cs="Times New Roman"/>
          <w:sz w:val="24"/>
          <w:szCs w:val="24"/>
        </w:rPr>
        <w:t>В части применения</w:t>
      </w:r>
      <w:r w:rsidR="003E70B8" w:rsidRPr="0060377B">
        <w:rPr>
          <w:rFonts w:ascii="Times New Roman" w:hAnsi="Times New Roman" w:cs="Times New Roman"/>
          <w:sz w:val="24"/>
          <w:szCs w:val="24"/>
        </w:rPr>
        <w:t xml:space="preserve">  КОСГУ при отражении данных расходов</w:t>
      </w:r>
      <w:r w:rsidRPr="0060377B">
        <w:rPr>
          <w:rFonts w:ascii="Times New Roman" w:hAnsi="Times New Roman" w:cs="Times New Roman"/>
          <w:sz w:val="24"/>
          <w:szCs w:val="24"/>
        </w:rPr>
        <w:t xml:space="preserve"> обнаружены нарушения. </w:t>
      </w:r>
      <w:r w:rsidR="001445AD" w:rsidRPr="0060377B">
        <w:rPr>
          <w:rFonts w:ascii="Times New Roman" w:hAnsi="Times New Roman" w:cs="Times New Roman"/>
          <w:sz w:val="24"/>
          <w:szCs w:val="24"/>
        </w:rPr>
        <w:t xml:space="preserve">В нарушение </w:t>
      </w:r>
      <w:hyperlink r:id="rId14" w:history="1">
        <w:r w:rsidR="001445AD" w:rsidRPr="0060377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Приказа Минфина РФ от 21 декабря 2012 г. N 171н "Об утверждении Указаний о порядке применения бюджетной классификации Российской Федерации на 2013 год и на плановый период 2014 и 2015 годов"</w:t>
        </w:r>
      </w:hyperlink>
      <w:r w:rsidR="001445AD" w:rsidRPr="0060377B">
        <w:rPr>
          <w:rFonts w:ascii="Times New Roman" w:hAnsi="Times New Roman" w:cs="Times New Roman"/>
          <w:sz w:val="24"/>
          <w:szCs w:val="24"/>
        </w:rPr>
        <w:t xml:space="preserve"> оплата за строительство теплого туалета на сумму 774 058,00 руб. была произведена по КОСГУ 225 «Работы, услуги по содержанию имущества». Тогда как расходы договоров на строительство, приобретение (изготовление) объектов, относящихся к основным средствам, а также на реконструкцию, техническое перевооружение, расширение, модернизацию и дооборудование основных средств, находящихся в государственной, муниципальной собственности, полученных в аренду или безвозмездное пользование относятся на статью 310 «Увеличение стоимости основных средств».</w:t>
      </w:r>
    </w:p>
    <w:p w:rsidR="00F0293B" w:rsidRPr="0060377B" w:rsidRDefault="00F0293B" w:rsidP="00CB6F7D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77B">
        <w:rPr>
          <w:rFonts w:ascii="Times New Roman" w:hAnsi="Times New Roman" w:cs="Times New Roman"/>
          <w:sz w:val="24"/>
          <w:szCs w:val="24"/>
        </w:rPr>
        <w:t xml:space="preserve">Согласно Реестру  муниципального имущества муниципального образования Киренский район (Раздел «Здания, сооружения») здание школы, где производилось строительство теплого туалета, является муниципальным имуществом муниципального образования Киренский район. Однако, в нарушение п.27 раздела </w:t>
      </w:r>
      <w:r w:rsidRPr="0060377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0377B">
        <w:rPr>
          <w:rFonts w:ascii="Times New Roman" w:hAnsi="Times New Roman" w:cs="Times New Roman"/>
          <w:sz w:val="24"/>
          <w:szCs w:val="24"/>
        </w:rPr>
        <w:t xml:space="preserve"> приложения №2 к </w:t>
      </w:r>
      <w:hyperlink r:id="rId15" w:history="1">
        <w:r w:rsidRPr="0060377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Приказу Минфина РФ от 1 декабря 2010 г. N 157н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</w:t>
        </w:r>
      </w:hyperlink>
      <w:r w:rsidRPr="0060377B">
        <w:rPr>
          <w:rFonts w:ascii="Times New Roman" w:hAnsi="Times New Roman" w:cs="Times New Roman"/>
          <w:sz w:val="24"/>
          <w:szCs w:val="24"/>
        </w:rPr>
        <w:t xml:space="preserve"> переоценка указанных объектов в связи с достройкой и дооборудованием не производилась. Согласно вышеуказанного Приказа Минфина РФ з</w:t>
      </w:r>
      <w:r w:rsidRPr="0060377B">
        <w:rPr>
          <w:rFonts w:ascii="Times New Roman" w:hAnsi="Times New Roman" w:cs="Times New Roman"/>
          <w:sz w:val="24"/>
          <w:szCs w:val="24"/>
          <w:lang w:eastAsia="ru-RU"/>
        </w:rPr>
        <w:t>атраты на модернизацию, дооборудование, реконструкцию объекта нефинансового актива относятся на увеличение первоначальной (балансовой) стоимости такого объекта после окончания предусмотренных договором (сметой) объемов работ.</w:t>
      </w:r>
    </w:p>
    <w:p w:rsidR="00F0293B" w:rsidRPr="0060377B" w:rsidRDefault="00F0293B" w:rsidP="003E70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77B">
        <w:rPr>
          <w:rFonts w:ascii="Times New Roman" w:hAnsi="Times New Roman" w:cs="Times New Roman"/>
          <w:sz w:val="24"/>
          <w:szCs w:val="24"/>
        </w:rPr>
        <w:t xml:space="preserve">В ходе настоящей проверки были  изучены вопросы в части  выполнения установленных требований </w:t>
      </w:r>
      <w:r w:rsidR="006B59B2" w:rsidRPr="0060377B">
        <w:rPr>
          <w:rFonts w:ascii="Times New Roman" w:hAnsi="Times New Roman" w:cs="Times New Roman"/>
          <w:sz w:val="24"/>
          <w:szCs w:val="24"/>
        </w:rPr>
        <w:t xml:space="preserve">Федерального закона от 21.07.2005 г. N 94-ФЗ «О размещении заказов на поставки товаров, выполнение работ, оказание услуг для государственных и </w:t>
      </w:r>
      <w:r w:rsidR="006B59B2" w:rsidRPr="0060377B">
        <w:rPr>
          <w:rFonts w:ascii="Times New Roman" w:hAnsi="Times New Roman" w:cs="Times New Roman"/>
          <w:sz w:val="24"/>
          <w:szCs w:val="24"/>
        </w:rPr>
        <w:lastRenderedPageBreak/>
        <w:t>муниципальных нужд»</w:t>
      </w:r>
      <w:r w:rsidRPr="0060377B">
        <w:rPr>
          <w:rFonts w:ascii="Times New Roman" w:hAnsi="Times New Roman" w:cs="Times New Roman"/>
          <w:sz w:val="24"/>
          <w:szCs w:val="24"/>
        </w:rPr>
        <w:t>. Установлено, что данные требования заказчиком исполняются не в полной мере. В том числе нарушены  требования  п. 3  ст. 18 Федерального закона от 21.07.2005 г. N 94-ФЗ «О размещении заказов на поставки товаров, выполнение работ, оказание услуг для государственных и муниципальных нужд» - нарушен срок  для</w:t>
      </w:r>
      <w:r w:rsidRPr="00EB75DB">
        <w:rPr>
          <w:rFonts w:ascii="Times New Roman" w:hAnsi="Times New Roman" w:cs="Times New Roman"/>
          <w:sz w:val="24"/>
          <w:szCs w:val="24"/>
        </w:rPr>
        <w:t xml:space="preserve">  </w:t>
      </w:r>
      <w:r w:rsidRPr="0060377B">
        <w:rPr>
          <w:rFonts w:ascii="Times New Roman" w:hAnsi="Times New Roman" w:cs="Times New Roman"/>
          <w:sz w:val="24"/>
          <w:szCs w:val="24"/>
        </w:rPr>
        <w:t>размещения на официальном сайте сведений об исполнении муниципального контракта от 06.09.2013 г. № 2013.152539 на выполнение работ по обустройству теплого туалета.</w:t>
      </w:r>
    </w:p>
    <w:p w:rsidR="00F0293B" w:rsidRPr="0060377B" w:rsidRDefault="00F0293B" w:rsidP="00F25759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293B" w:rsidRPr="0060377B" w:rsidRDefault="00F0293B" w:rsidP="00FD0A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77B">
        <w:rPr>
          <w:rFonts w:ascii="Times New Roman" w:hAnsi="Times New Roman" w:cs="Times New Roman"/>
          <w:sz w:val="24"/>
          <w:szCs w:val="24"/>
        </w:rPr>
        <w:t xml:space="preserve">3. Муниципальный контракт от 26.08.2013 г. № 2013.145308 на выполнение работ по обустройству теплого туалета МКОУ «Средняя общеобразовательная школа с.Кривая Лука». Срок исполнения муниципального контракта не позднее 30 дней с момента подписания.  </w:t>
      </w:r>
    </w:p>
    <w:p w:rsidR="00F0293B" w:rsidRPr="0060377B" w:rsidRDefault="00207654" w:rsidP="00FD0A57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77B">
        <w:rPr>
          <w:rFonts w:ascii="Times New Roman" w:hAnsi="Times New Roman" w:cs="Times New Roman"/>
          <w:sz w:val="24"/>
          <w:szCs w:val="24"/>
          <w:lang w:eastAsia="ru-RU"/>
        </w:rPr>
        <w:t>Оплата произведена 25.09.2013 г. за выполненный 100% объем работ</w:t>
      </w:r>
      <w:r w:rsidRPr="0060377B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Pr="0060377B">
        <w:rPr>
          <w:rFonts w:ascii="Times New Roman" w:hAnsi="Times New Roman" w:cs="Times New Roman"/>
          <w:sz w:val="24"/>
          <w:szCs w:val="24"/>
          <w:lang w:eastAsia="ru-RU"/>
        </w:rPr>
        <w:t xml:space="preserve"> подписанного сторонами акта </w:t>
      </w:r>
      <w:r w:rsidR="00F0293B" w:rsidRPr="0060377B">
        <w:rPr>
          <w:rFonts w:ascii="Times New Roman" w:hAnsi="Times New Roman" w:cs="Times New Roman"/>
          <w:sz w:val="24"/>
          <w:szCs w:val="24"/>
          <w:lang w:eastAsia="ru-RU"/>
        </w:rPr>
        <w:t>о приемке выполненных работ (ф. КС-2) и справк</w:t>
      </w:r>
      <w:r w:rsidRPr="0060377B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F0293B" w:rsidRPr="0060377B">
        <w:rPr>
          <w:rFonts w:ascii="Times New Roman" w:hAnsi="Times New Roman" w:cs="Times New Roman"/>
          <w:sz w:val="24"/>
          <w:szCs w:val="24"/>
          <w:lang w:eastAsia="ru-RU"/>
        </w:rPr>
        <w:t xml:space="preserve"> о стоимости выполненных работ и затрат (ф. КС-3) на сумму 631 716,54 руб. </w:t>
      </w:r>
    </w:p>
    <w:p w:rsidR="00F0293B" w:rsidRPr="0060377B" w:rsidRDefault="00F0293B" w:rsidP="003E70B8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377B">
        <w:rPr>
          <w:rFonts w:ascii="Times New Roman" w:hAnsi="Times New Roman" w:cs="Times New Roman"/>
          <w:sz w:val="24"/>
          <w:szCs w:val="24"/>
        </w:rPr>
        <w:t xml:space="preserve">В части применения  КОСГУ при отражении </w:t>
      </w:r>
      <w:r w:rsidR="003E70B8" w:rsidRPr="0060377B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60377B">
        <w:rPr>
          <w:rFonts w:ascii="Times New Roman" w:hAnsi="Times New Roman" w:cs="Times New Roman"/>
          <w:sz w:val="24"/>
          <w:szCs w:val="24"/>
        </w:rPr>
        <w:t xml:space="preserve">расходов обнаружены нарушения. </w:t>
      </w:r>
      <w:r w:rsidRPr="0060377B">
        <w:rPr>
          <w:rFonts w:ascii="Times New Roman" w:hAnsi="Times New Roman" w:cs="Times New Roman"/>
          <w:bCs/>
          <w:sz w:val="24"/>
          <w:szCs w:val="24"/>
        </w:rPr>
        <w:t xml:space="preserve">В нарушение </w:t>
      </w:r>
      <w:hyperlink r:id="rId16" w:history="1">
        <w:r w:rsidRPr="0060377B">
          <w:rPr>
            <w:rStyle w:val="ac"/>
            <w:rFonts w:ascii="Times New Roman" w:hAnsi="Times New Roman" w:cs="Times New Roman"/>
            <w:bCs/>
            <w:color w:val="auto"/>
            <w:sz w:val="24"/>
            <w:szCs w:val="24"/>
          </w:rPr>
          <w:t>Приказа Минфина РФ от 21 декабря 2012 г. N 171н "Об утверждении Указаний о порядке применения бюджетной классификации Российской Федерации на 2013 год и на плановый период 2014 и 2015 годов"</w:t>
        </w:r>
      </w:hyperlink>
      <w:r w:rsidRPr="0060377B">
        <w:rPr>
          <w:rFonts w:ascii="Times New Roman" w:hAnsi="Times New Roman" w:cs="Times New Roman"/>
          <w:bCs/>
          <w:sz w:val="24"/>
          <w:szCs w:val="24"/>
        </w:rPr>
        <w:t xml:space="preserve"> оплата за строительство теплого туалета на сумму 631 716,54</w:t>
      </w:r>
      <w:r w:rsidRPr="0060377B">
        <w:rPr>
          <w:rFonts w:ascii="Times New Roman" w:hAnsi="Times New Roman" w:cs="Times New Roman"/>
          <w:sz w:val="24"/>
          <w:szCs w:val="24"/>
        </w:rPr>
        <w:t xml:space="preserve"> </w:t>
      </w:r>
      <w:r w:rsidRPr="0060377B">
        <w:rPr>
          <w:rFonts w:ascii="Times New Roman" w:hAnsi="Times New Roman" w:cs="Times New Roman"/>
          <w:bCs/>
          <w:sz w:val="24"/>
          <w:szCs w:val="24"/>
        </w:rPr>
        <w:t>руб. была произведена по КОСГУ 225 «Работы, услуги по содержанию имущества». Тогда как расходы договоров на строительство, приобретение (изготовление) объектов, относящихся к основным средствам, а также на реконструкцию, техническое перевооружение, расширение, модернизацию и дооборудование основных средств, находящихся в государственной, муниципальной собственности, полученных в аренду или безвозмездное пользование относятся на статью 310 «Увеличение стоимости основных средств».</w:t>
      </w:r>
    </w:p>
    <w:p w:rsidR="00F0293B" w:rsidRPr="0060377B" w:rsidRDefault="00F0293B" w:rsidP="003E70B8">
      <w:pPr>
        <w:tabs>
          <w:tab w:val="left" w:pos="7938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77B">
        <w:rPr>
          <w:rFonts w:ascii="Times New Roman" w:hAnsi="Times New Roman" w:cs="Times New Roman"/>
          <w:sz w:val="24"/>
          <w:szCs w:val="24"/>
        </w:rPr>
        <w:t xml:space="preserve">Согласно Реестру  муниципального имущества муниципального образования Киренский район (Раздел «Здания, сооружения») здание школы, где производилось строительство теплого туалета, является муниципальным имуществом муниципального образования Киренский район. Однако, в нарушение п.27 раздела </w:t>
      </w:r>
      <w:r w:rsidRPr="0060377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0377B">
        <w:rPr>
          <w:rFonts w:ascii="Times New Roman" w:hAnsi="Times New Roman" w:cs="Times New Roman"/>
          <w:sz w:val="24"/>
          <w:szCs w:val="24"/>
        </w:rPr>
        <w:t xml:space="preserve"> приложения №2 к </w:t>
      </w:r>
      <w:hyperlink r:id="rId17" w:history="1">
        <w:r w:rsidRPr="0060377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Приказу Минфина РФ от 1 декабря 2010 г. N 157н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</w:t>
        </w:r>
      </w:hyperlink>
      <w:r w:rsidRPr="0060377B">
        <w:rPr>
          <w:rFonts w:ascii="Times New Roman" w:hAnsi="Times New Roman" w:cs="Times New Roman"/>
          <w:sz w:val="24"/>
          <w:szCs w:val="24"/>
        </w:rPr>
        <w:t xml:space="preserve"> переоценка указанных объектов в связи с достройкой и дооборудованием не производилась. Согласно вышеуказанного Приказа Минфина РФ з</w:t>
      </w:r>
      <w:r w:rsidRPr="0060377B">
        <w:rPr>
          <w:rFonts w:ascii="Times New Roman" w:hAnsi="Times New Roman" w:cs="Times New Roman"/>
          <w:sz w:val="24"/>
          <w:szCs w:val="24"/>
          <w:lang w:eastAsia="ru-RU"/>
        </w:rPr>
        <w:t>атраты на модернизацию, дооборудование, реконструкцию объекта нефинансового актива относятся на увеличение первоначальной (балансовой) стоимости такого объекта после окончания предусмотренных договором (сметой) объемов работ.</w:t>
      </w:r>
    </w:p>
    <w:p w:rsidR="00F0293B" w:rsidRPr="0060377B" w:rsidRDefault="00F0293B" w:rsidP="00EC31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77B">
        <w:rPr>
          <w:rFonts w:ascii="Times New Roman" w:hAnsi="Times New Roman" w:cs="Times New Roman"/>
          <w:sz w:val="24"/>
          <w:szCs w:val="24"/>
        </w:rPr>
        <w:t xml:space="preserve">В ходе настоящей проверки были  изучены вопросы в части  выполнения установленных требований </w:t>
      </w:r>
      <w:r w:rsidR="006B59B2" w:rsidRPr="0060377B">
        <w:rPr>
          <w:rFonts w:ascii="Times New Roman" w:hAnsi="Times New Roman" w:cs="Times New Roman"/>
          <w:sz w:val="24"/>
          <w:szCs w:val="24"/>
        </w:rPr>
        <w:t>Федерального закона от 21.07.2005 г. N 94-ФЗ «О размещении заказов на поставки товаров, выполнение работ, оказание услуг для государственных и муниципальных нужд»</w:t>
      </w:r>
      <w:r w:rsidRPr="0060377B">
        <w:rPr>
          <w:rFonts w:ascii="Times New Roman" w:hAnsi="Times New Roman" w:cs="Times New Roman"/>
          <w:sz w:val="24"/>
          <w:szCs w:val="24"/>
        </w:rPr>
        <w:t>. Установлено, что данные требования заказчиком исполняются не в полной мере. В том числе нарушены  требования  п. 3  ст. 18 Федерального закона от 21.07.2005г. N 94-ФЗ «О размещении заказов на поставки товаров, выполнение работ, оказание услуг для государственных и муниципальных нужд» - нарушен срок  для  размещения на официальном сайте сведений об исполнении муниципального контракта от 26.08.2013 г. № 2013.145308 на выполнение работ по обустройству теплого туалета.</w:t>
      </w:r>
    </w:p>
    <w:p w:rsidR="00F0293B" w:rsidRPr="0060377B" w:rsidRDefault="00F0293B" w:rsidP="00382501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293B" w:rsidRPr="0060377B" w:rsidRDefault="00F0293B" w:rsidP="003E36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77B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Pr="0060377B">
        <w:rPr>
          <w:rFonts w:ascii="Times New Roman" w:hAnsi="Times New Roman" w:cs="Times New Roman"/>
          <w:sz w:val="24"/>
          <w:szCs w:val="24"/>
        </w:rPr>
        <w:t xml:space="preserve">Муниципальный контракт от 09.09.2013 г. № 2013.153604 на выполнение работ по обустройству теплого туалета МКОУ «Средняя общеобразовательная школа с.Алымовка». Срок исполнения муниципального контракта не позднее 30 дней с момента подписания.  </w:t>
      </w:r>
    </w:p>
    <w:p w:rsidR="00207654" w:rsidRPr="0060377B" w:rsidRDefault="00207654" w:rsidP="003E36AA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77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Оплата произведена 10.10.2013 г.  за выполненный 100% объем работ</w:t>
      </w:r>
      <w:r w:rsidRPr="0060377B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Pr="0060377B">
        <w:rPr>
          <w:rFonts w:ascii="Times New Roman" w:hAnsi="Times New Roman" w:cs="Times New Roman"/>
          <w:sz w:val="24"/>
          <w:szCs w:val="24"/>
          <w:lang w:eastAsia="ru-RU"/>
        </w:rPr>
        <w:t xml:space="preserve"> подписанного сторонами акта </w:t>
      </w:r>
      <w:r w:rsidR="00F0293B" w:rsidRPr="0060377B">
        <w:rPr>
          <w:rFonts w:ascii="Times New Roman" w:hAnsi="Times New Roman" w:cs="Times New Roman"/>
          <w:sz w:val="24"/>
          <w:szCs w:val="24"/>
          <w:lang w:eastAsia="ru-RU"/>
        </w:rPr>
        <w:t>о приемке выполненных работ (ф. КС-2) и справк</w:t>
      </w:r>
      <w:r w:rsidRPr="0060377B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F0293B" w:rsidRPr="0060377B">
        <w:rPr>
          <w:rFonts w:ascii="Times New Roman" w:hAnsi="Times New Roman" w:cs="Times New Roman"/>
          <w:sz w:val="24"/>
          <w:szCs w:val="24"/>
          <w:lang w:eastAsia="ru-RU"/>
        </w:rPr>
        <w:t xml:space="preserve"> о стоимости выполненных работ и затрат (ф. КС-3) на сумму 534 594,00 руб. </w:t>
      </w:r>
    </w:p>
    <w:p w:rsidR="00F0293B" w:rsidRPr="0060377B" w:rsidRDefault="00F0293B" w:rsidP="003E36AA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377B">
        <w:rPr>
          <w:rFonts w:ascii="Times New Roman" w:hAnsi="Times New Roman" w:cs="Times New Roman"/>
          <w:sz w:val="24"/>
          <w:szCs w:val="24"/>
        </w:rPr>
        <w:t>В части применения  КОСГУ при отражении</w:t>
      </w:r>
      <w:r w:rsidR="00EC3164" w:rsidRPr="0060377B">
        <w:rPr>
          <w:rFonts w:ascii="Times New Roman" w:hAnsi="Times New Roman" w:cs="Times New Roman"/>
          <w:sz w:val="24"/>
          <w:szCs w:val="24"/>
        </w:rPr>
        <w:t xml:space="preserve"> </w:t>
      </w:r>
      <w:r w:rsidRPr="0060377B">
        <w:rPr>
          <w:rFonts w:ascii="Times New Roman" w:hAnsi="Times New Roman" w:cs="Times New Roman"/>
          <w:sz w:val="24"/>
          <w:szCs w:val="24"/>
        </w:rPr>
        <w:t xml:space="preserve">расходов  на  реализацию мероприятий проектов народных инициатив в 2013 году обнаружены нарушения. </w:t>
      </w:r>
    </w:p>
    <w:p w:rsidR="00F0293B" w:rsidRPr="0060377B" w:rsidRDefault="00F0293B" w:rsidP="001024E3">
      <w:pPr>
        <w:pStyle w:val="1"/>
        <w:spacing w:before="0" w:after="0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0377B">
        <w:rPr>
          <w:rFonts w:ascii="Times New Roman" w:hAnsi="Times New Roman" w:cs="Times New Roman"/>
          <w:b w:val="0"/>
          <w:bCs w:val="0"/>
          <w:color w:val="auto"/>
        </w:rPr>
        <w:t xml:space="preserve">В нарушение </w:t>
      </w:r>
      <w:hyperlink r:id="rId18" w:history="1">
        <w:r w:rsidRPr="0060377B">
          <w:rPr>
            <w:rStyle w:val="ac"/>
            <w:rFonts w:ascii="Times New Roman" w:hAnsi="Times New Roman" w:cs="Times New Roman"/>
            <w:b w:val="0"/>
            <w:bCs w:val="0"/>
            <w:color w:val="auto"/>
          </w:rPr>
          <w:t>Приказа Минфина РФ от 21 декабря 2012 г. N 171н "Об утверждении Указаний о порядке применения бюджетной классификации Российской Федерации на 2013 год и на плановый период 2014 и 2015 годов"</w:t>
        </w:r>
      </w:hyperlink>
      <w:r w:rsidRPr="0060377B">
        <w:rPr>
          <w:rFonts w:ascii="Times New Roman" w:hAnsi="Times New Roman" w:cs="Times New Roman"/>
          <w:b w:val="0"/>
          <w:bCs w:val="0"/>
          <w:color w:val="auto"/>
        </w:rPr>
        <w:t xml:space="preserve"> оплата за строительство теплого туалета на сумму 534 594,00</w:t>
      </w:r>
      <w:r w:rsidRPr="0060377B">
        <w:rPr>
          <w:rFonts w:ascii="Times New Roman" w:hAnsi="Times New Roman" w:cs="Times New Roman"/>
          <w:color w:val="auto"/>
        </w:rPr>
        <w:t xml:space="preserve"> </w:t>
      </w:r>
      <w:r w:rsidRPr="0060377B">
        <w:rPr>
          <w:rFonts w:ascii="Times New Roman" w:hAnsi="Times New Roman" w:cs="Times New Roman"/>
          <w:b w:val="0"/>
          <w:bCs w:val="0"/>
          <w:color w:val="auto"/>
        </w:rPr>
        <w:t>руб. была произведена по КОСГУ 225 «Работы, услуги по содержанию имущества». Тогда как расходы договоров на строительство, приобретение (изготовление) объектов, относящихся к основным средствам, а также на реконструкцию, техническое перевооружение, расширение, модернизацию и дооборудование основных средств, находящихся в государственной, муниципальной собственности, полученных в аренду или безвозмездное пользование относятся на статью 310 «Увеличение стоимости основных средств».</w:t>
      </w:r>
    </w:p>
    <w:p w:rsidR="00F0293B" w:rsidRPr="0060377B" w:rsidRDefault="00F0293B" w:rsidP="001024E3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77B">
        <w:rPr>
          <w:rFonts w:ascii="Times New Roman" w:hAnsi="Times New Roman" w:cs="Times New Roman"/>
          <w:sz w:val="24"/>
          <w:szCs w:val="24"/>
        </w:rPr>
        <w:t xml:space="preserve">Согласно Реестру  муниципального имущества муниципального образования Киренский район (Раздел «Здания, сооружения») здание школы, где производилось строительство теплого туалета, является муниципальным имуществом муниципального образования Киренский район. Однако, в нарушение п.27 раздела </w:t>
      </w:r>
      <w:r w:rsidRPr="0060377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0377B">
        <w:rPr>
          <w:rFonts w:ascii="Times New Roman" w:hAnsi="Times New Roman" w:cs="Times New Roman"/>
          <w:sz w:val="24"/>
          <w:szCs w:val="24"/>
        </w:rPr>
        <w:t xml:space="preserve"> приложения №2 к </w:t>
      </w:r>
      <w:hyperlink r:id="rId19" w:history="1">
        <w:r w:rsidRPr="0060377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Приказу Минфина РФ от 1 декабря 2010 г. N 157н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</w:t>
        </w:r>
      </w:hyperlink>
      <w:r w:rsidRPr="0060377B">
        <w:rPr>
          <w:rFonts w:ascii="Times New Roman" w:hAnsi="Times New Roman" w:cs="Times New Roman"/>
          <w:sz w:val="24"/>
          <w:szCs w:val="24"/>
        </w:rPr>
        <w:t xml:space="preserve"> переоценка указанных объектов в связи с достройкой и дооборудованием не производилась. Согласно вышеуказанного Приказа Минфина РФ з</w:t>
      </w:r>
      <w:r w:rsidRPr="0060377B">
        <w:rPr>
          <w:rFonts w:ascii="Times New Roman" w:hAnsi="Times New Roman" w:cs="Times New Roman"/>
          <w:sz w:val="24"/>
          <w:szCs w:val="24"/>
          <w:lang w:eastAsia="ru-RU"/>
        </w:rPr>
        <w:t>атраты на модернизацию, дооборудование, реконструкцию объекта нефинансового актива относятся на увеличение первоначальной (балансовой) стоимости такого объекта после окончания предусмотренных договором (сметой) объемов работ.</w:t>
      </w:r>
    </w:p>
    <w:p w:rsidR="00F0293B" w:rsidRPr="0060377B" w:rsidRDefault="00F0293B" w:rsidP="00EC31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77B">
        <w:rPr>
          <w:rFonts w:ascii="Times New Roman" w:hAnsi="Times New Roman" w:cs="Times New Roman"/>
          <w:sz w:val="24"/>
          <w:szCs w:val="24"/>
        </w:rPr>
        <w:t xml:space="preserve">В ходе настоящей проверки были  изучены вопросы в части  выполнения установленных требований </w:t>
      </w:r>
      <w:r w:rsidR="006B59B2" w:rsidRPr="0060377B">
        <w:rPr>
          <w:rFonts w:ascii="Times New Roman" w:hAnsi="Times New Roman" w:cs="Times New Roman"/>
          <w:sz w:val="24"/>
          <w:szCs w:val="24"/>
        </w:rPr>
        <w:t>Федерального закона от 21.07.2005 г. N 94-ФЗ «О размещении заказов на поставки товаров, выполнение работ, оказание услуг для государственных и муниципальных нужд»</w:t>
      </w:r>
      <w:r w:rsidRPr="0060377B">
        <w:rPr>
          <w:rFonts w:ascii="Times New Roman" w:hAnsi="Times New Roman" w:cs="Times New Roman"/>
          <w:sz w:val="24"/>
          <w:szCs w:val="24"/>
        </w:rPr>
        <w:t>. Установлено, что данные требования заказчиком исполняются не в полной мере. В том числе нарушены  требования  п. 3  ст. 18 Федерального закона от 21.07.2005г. N 94-ФЗ «О размещении заказов на поставки товаров, выполнение работ, оказание услуг для государственных и муниципальных нужд» - нарушен срок  для  размещения на официальном сайте сведений об исполнении муниципального контракта от 09.09.2013 г. № 2013.153604 на выполнение работ по обустройству теплого туалета.</w:t>
      </w:r>
    </w:p>
    <w:p w:rsidR="00F0293B" w:rsidRPr="0060377B" w:rsidRDefault="00F0293B" w:rsidP="00860E1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93B" w:rsidRPr="0060377B" w:rsidRDefault="00F0293B" w:rsidP="003E36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77B">
        <w:rPr>
          <w:rFonts w:ascii="Times New Roman" w:hAnsi="Times New Roman" w:cs="Times New Roman"/>
          <w:sz w:val="24"/>
          <w:szCs w:val="24"/>
        </w:rPr>
        <w:t xml:space="preserve">5. Муниципальный контракт от 16.09.2013 г. № 2013.158188 на выполнение работ по обустройству теплого туалета МКОУ «Межшкольный учебно-производственный комбинат». Срок исполнения муниципального контракта не позднее 30 дней с момента подписания.  </w:t>
      </w:r>
    </w:p>
    <w:p w:rsidR="00D354A9" w:rsidRPr="0060377B" w:rsidRDefault="00D354A9" w:rsidP="003E36AA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77B">
        <w:rPr>
          <w:rFonts w:ascii="Times New Roman" w:hAnsi="Times New Roman" w:cs="Times New Roman"/>
          <w:sz w:val="24"/>
          <w:szCs w:val="24"/>
          <w:lang w:eastAsia="ru-RU"/>
        </w:rPr>
        <w:t>Оплата произведена 21.10.2013 г.  за выполненный 100% объем работ</w:t>
      </w:r>
      <w:r w:rsidRPr="0060377B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Pr="0060377B">
        <w:rPr>
          <w:rFonts w:ascii="Times New Roman" w:hAnsi="Times New Roman" w:cs="Times New Roman"/>
          <w:sz w:val="24"/>
          <w:szCs w:val="24"/>
          <w:lang w:eastAsia="ru-RU"/>
        </w:rPr>
        <w:t xml:space="preserve"> подписанного сторонами акта </w:t>
      </w:r>
      <w:r w:rsidR="00F0293B" w:rsidRPr="0060377B">
        <w:rPr>
          <w:rFonts w:ascii="Times New Roman" w:hAnsi="Times New Roman" w:cs="Times New Roman"/>
          <w:sz w:val="24"/>
          <w:szCs w:val="24"/>
          <w:lang w:eastAsia="ru-RU"/>
        </w:rPr>
        <w:t>о приемке выполненных работ (ф. КС-2) и справк</w:t>
      </w:r>
      <w:r w:rsidRPr="0060377B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="00F0293B" w:rsidRPr="0060377B">
        <w:rPr>
          <w:rFonts w:ascii="Times New Roman" w:hAnsi="Times New Roman" w:cs="Times New Roman"/>
          <w:sz w:val="24"/>
          <w:szCs w:val="24"/>
          <w:lang w:eastAsia="ru-RU"/>
        </w:rPr>
        <w:t xml:space="preserve">о стоимости выполненных работ и затрат (ф. КС-3) на сумму 670 509,42 руб. </w:t>
      </w:r>
    </w:p>
    <w:p w:rsidR="00F0293B" w:rsidRPr="0060377B" w:rsidRDefault="00F0293B" w:rsidP="003E36AA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377B">
        <w:rPr>
          <w:rFonts w:ascii="Times New Roman" w:hAnsi="Times New Roman" w:cs="Times New Roman"/>
          <w:sz w:val="24"/>
          <w:szCs w:val="24"/>
        </w:rPr>
        <w:t xml:space="preserve">В части </w:t>
      </w:r>
      <w:r w:rsidR="00EC3164" w:rsidRPr="0060377B">
        <w:rPr>
          <w:rFonts w:ascii="Times New Roman" w:hAnsi="Times New Roman" w:cs="Times New Roman"/>
          <w:sz w:val="24"/>
          <w:szCs w:val="24"/>
        </w:rPr>
        <w:t xml:space="preserve">применения  КОСГУ при отражении данных </w:t>
      </w:r>
      <w:r w:rsidRPr="0060377B">
        <w:rPr>
          <w:rFonts w:ascii="Times New Roman" w:hAnsi="Times New Roman" w:cs="Times New Roman"/>
          <w:sz w:val="24"/>
          <w:szCs w:val="24"/>
        </w:rPr>
        <w:t xml:space="preserve">расходов  на  реализацию мероприятий проектов народных инициатив в 2013 году обнаружены нарушения. </w:t>
      </w:r>
    </w:p>
    <w:p w:rsidR="00F0293B" w:rsidRPr="0060377B" w:rsidRDefault="00F0293B" w:rsidP="00EC3164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0377B">
        <w:rPr>
          <w:rFonts w:ascii="Times New Roman" w:hAnsi="Times New Roman" w:cs="Times New Roman"/>
          <w:b w:val="0"/>
          <w:bCs w:val="0"/>
          <w:color w:val="auto"/>
        </w:rPr>
        <w:t xml:space="preserve">В нарушение </w:t>
      </w:r>
      <w:hyperlink r:id="rId20" w:history="1">
        <w:r w:rsidRPr="0060377B">
          <w:rPr>
            <w:rStyle w:val="ac"/>
            <w:rFonts w:ascii="Times New Roman" w:hAnsi="Times New Roman" w:cs="Times New Roman"/>
            <w:b w:val="0"/>
            <w:bCs w:val="0"/>
            <w:color w:val="auto"/>
          </w:rPr>
          <w:t>Приказа Минфина РФ от 21 декабря 2012 г. N 171н "Об утверждении Указаний о порядке применения бюджетной классификации Российской Федерации на 2013 год и на плановый период 2014 и 2015 годов"</w:t>
        </w:r>
      </w:hyperlink>
      <w:r w:rsidRPr="0060377B">
        <w:rPr>
          <w:rFonts w:ascii="Times New Roman" w:hAnsi="Times New Roman" w:cs="Times New Roman"/>
          <w:b w:val="0"/>
          <w:bCs w:val="0"/>
          <w:color w:val="auto"/>
        </w:rPr>
        <w:t xml:space="preserve"> оплата за строительство теплого туалета на сумму 670 509,42</w:t>
      </w:r>
      <w:r w:rsidRPr="0060377B">
        <w:rPr>
          <w:rFonts w:ascii="Times New Roman" w:hAnsi="Times New Roman" w:cs="Times New Roman"/>
          <w:color w:val="auto"/>
        </w:rPr>
        <w:t xml:space="preserve"> </w:t>
      </w:r>
      <w:r w:rsidRPr="0060377B">
        <w:rPr>
          <w:rFonts w:ascii="Times New Roman" w:hAnsi="Times New Roman" w:cs="Times New Roman"/>
          <w:b w:val="0"/>
          <w:bCs w:val="0"/>
          <w:color w:val="auto"/>
        </w:rPr>
        <w:t xml:space="preserve">руб. была произведена по КОСГУ 225 «Работы, услуги по </w:t>
      </w:r>
      <w:r w:rsidRPr="0060377B">
        <w:rPr>
          <w:rFonts w:ascii="Times New Roman" w:hAnsi="Times New Roman" w:cs="Times New Roman"/>
          <w:b w:val="0"/>
          <w:bCs w:val="0"/>
          <w:color w:val="auto"/>
        </w:rPr>
        <w:lastRenderedPageBreak/>
        <w:t>содержанию имущества». Тогда как расходы договоров на строительство, приобретение (изготовление) объектов, относящихся к основным средствам, а также на реконструкцию, техническое перевооружение, расширение, модернизацию и дооборудование основных средств, находящихся в государственной, муниципальной собственности, полученных в аренду или безвозмездное пользование относятся на статью 310 «Увеличение стоимости основных средств».</w:t>
      </w:r>
    </w:p>
    <w:p w:rsidR="00F0293B" w:rsidRPr="0060377B" w:rsidRDefault="00F0293B" w:rsidP="001024E3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77B">
        <w:rPr>
          <w:rFonts w:ascii="Times New Roman" w:hAnsi="Times New Roman" w:cs="Times New Roman"/>
          <w:sz w:val="24"/>
          <w:szCs w:val="24"/>
        </w:rPr>
        <w:t xml:space="preserve">Согласно Реестру  муниципального имущества муниципального образования Киренский район (Раздел «Здания, сооружения») здание школы, где производилось строительство теплого туалета, является муниципальным имуществом муниципального образования Киренский район. Однако, в нарушение п.27 раздела </w:t>
      </w:r>
      <w:r w:rsidRPr="0060377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0377B">
        <w:rPr>
          <w:rFonts w:ascii="Times New Roman" w:hAnsi="Times New Roman" w:cs="Times New Roman"/>
          <w:sz w:val="24"/>
          <w:szCs w:val="24"/>
        </w:rPr>
        <w:t xml:space="preserve"> приложения №2 к </w:t>
      </w:r>
      <w:hyperlink r:id="rId21" w:history="1">
        <w:r w:rsidRPr="0060377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Приказу Минфина РФ от 1 декабря 2010 г. N 157н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</w:t>
        </w:r>
      </w:hyperlink>
      <w:r w:rsidRPr="0060377B">
        <w:rPr>
          <w:rFonts w:ascii="Times New Roman" w:hAnsi="Times New Roman" w:cs="Times New Roman"/>
          <w:sz w:val="24"/>
          <w:szCs w:val="24"/>
        </w:rPr>
        <w:t xml:space="preserve"> переоценка указанных объектов в связи с достройкой и дооборудованием не производилась. Согласно вышеуказанному Приказу Минфина РФ з</w:t>
      </w:r>
      <w:r w:rsidRPr="0060377B">
        <w:rPr>
          <w:rFonts w:ascii="Times New Roman" w:hAnsi="Times New Roman" w:cs="Times New Roman"/>
          <w:sz w:val="24"/>
          <w:szCs w:val="24"/>
          <w:lang w:eastAsia="ru-RU"/>
        </w:rPr>
        <w:t>атраты на модернизацию, дооборудование, реконструкцию объекта нефинансового актива относятся на увеличение первоначальной (балансовой) стоимости такого объекта после окончания предусмотренных договором (сметой) объемов работ.</w:t>
      </w:r>
    </w:p>
    <w:p w:rsidR="00F0293B" w:rsidRPr="0060377B" w:rsidRDefault="00F0293B" w:rsidP="00EC31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77B">
        <w:rPr>
          <w:rFonts w:ascii="Times New Roman" w:hAnsi="Times New Roman" w:cs="Times New Roman"/>
          <w:sz w:val="24"/>
          <w:szCs w:val="24"/>
        </w:rPr>
        <w:t xml:space="preserve">В ходе настоящей проверки были  изучены вопросы в части  выполнения установленных требований </w:t>
      </w:r>
      <w:r w:rsidR="006B59B2" w:rsidRPr="0060377B">
        <w:rPr>
          <w:rFonts w:ascii="Times New Roman" w:hAnsi="Times New Roman" w:cs="Times New Roman"/>
          <w:sz w:val="24"/>
          <w:szCs w:val="24"/>
        </w:rPr>
        <w:t>Федерального закона от 21.07.2005 г. N 94-ФЗ «О размещении заказов на поставки товаров, выполнение работ, оказание услуг для государственных и муниципальных нужд»</w:t>
      </w:r>
      <w:r w:rsidRPr="0060377B">
        <w:rPr>
          <w:rFonts w:ascii="Times New Roman" w:hAnsi="Times New Roman" w:cs="Times New Roman"/>
          <w:sz w:val="24"/>
          <w:szCs w:val="24"/>
        </w:rPr>
        <w:t>. Установлено, что данные требования заказчиком исполняются не в полной мере. В том числе нарушены  требования  п. 3  ст. 18 Федерального закона от 21.07.2005г. N 94-ФЗ «О размещении заказов на поставки товаров, выполнение работ, оказание услуг для государственных и муниципальных нужд» - нарушен срок  для  размещения на официальном сайте сведений об исполнении муниципального контракта от 16.09.2013 г. № 2013.158188 на выполнение работ по обустройству теплого туалета.</w:t>
      </w:r>
    </w:p>
    <w:p w:rsidR="00F0293B" w:rsidRPr="0060377B" w:rsidRDefault="00F0293B" w:rsidP="00CC380E">
      <w:pPr>
        <w:pStyle w:val="ae"/>
        <w:spacing w:after="0" w:line="240" w:lineRule="auto"/>
        <w:ind w:left="567" w:right="45"/>
        <w:jc w:val="both"/>
        <w:rPr>
          <w:rFonts w:ascii="Times New Roman" w:hAnsi="Times New Roman" w:cs="Times New Roman"/>
          <w:sz w:val="24"/>
          <w:szCs w:val="24"/>
        </w:rPr>
      </w:pPr>
    </w:p>
    <w:p w:rsidR="00F0293B" w:rsidRPr="0060377B" w:rsidRDefault="00F0293B" w:rsidP="00F60B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77B">
        <w:rPr>
          <w:rFonts w:ascii="Times New Roman" w:hAnsi="Times New Roman" w:cs="Times New Roman"/>
          <w:sz w:val="24"/>
          <w:szCs w:val="24"/>
        </w:rPr>
        <w:t xml:space="preserve">6. Муниципальный контракт от 09.09.2013 г. № 2013.162679 на выполнение работ по обустройству теплого туалета МКОУ «Средняя общеобразовательная школа п.Алексеевск». </w:t>
      </w:r>
      <w:r w:rsidRPr="0060377B">
        <w:rPr>
          <w:rFonts w:ascii="Times New Roman" w:hAnsi="Times New Roman" w:cs="Times New Roman"/>
          <w:sz w:val="24"/>
          <w:szCs w:val="24"/>
          <w:lang w:eastAsia="ru-RU"/>
        </w:rPr>
        <w:t>Однако фактически была произведена реконструкция, т.е. были изменены  основные технико-экономические показатели.</w:t>
      </w:r>
    </w:p>
    <w:p w:rsidR="00F0293B" w:rsidRPr="0060377B" w:rsidRDefault="00F0293B" w:rsidP="00F60B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77B">
        <w:rPr>
          <w:rFonts w:ascii="Times New Roman" w:hAnsi="Times New Roman" w:cs="Times New Roman"/>
          <w:sz w:val="24"/>
          <w:szCs w:val="24"/>
        </w:rPr>
        <w:t xml:space="preserve">Срок исполнения муниципального контракта не позднее 30 дней с момента подписания.  </w:t>
      </w:r>
    </w:p>
    <w:p w:rsidR="00D354A9" w:rsidRPr="0060377B" w:rsidRDefault="00D354A9" w:rsidP="00CC380E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77B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соответсвии с п. 6.3 Муниципального контракта подрядчику были выставлены штрафные санкции за просрочку исполнения Подрядчиком обязательств на сумму 16 355,73 руб. Оплата произведена 30.12.2013 г.  </w:t>
      </w:r>
      <w:r w:rsidRPr="0060377B">
        <w:rPr>
          <w:rFonts w:ascii="Times New Roman" w:hAnsi="Times New Roman" w:cs="Times New Roman"/>
          <w:sz w:val="24"/>
          <w:szCs w:val="24"/>
        </w:rPr>
        <w:t>на основании</w:t>
      </w:r>
      <w:r w:rsidRPr="0060377B">
        <w:rPr>
          <w:rFonts w:ascii="Times New Roman" w:hAnsi="Times New Roman" w:cs="Times New Roman"/>
          <w:sz w:val="24"/>
          <w:szCs w:val="24"/>
          <w:lang w:eastAsia="ru-RU"/>
        </w:rPr>
        <w:t xml:space="preserve"> подписанного сторонами акта </w:t>
      </w:r>
      <w:r w:rsidR="00F0293B" w:rsidRPr="0060377B">
        <w:rPr>
          <w:rFonts w:ascii="Times New Roman" w:hAnsi="Times New Roman" w:cs="Times New Roman"/>
          <w:sz w:val="24"/>
          <w:szCs w:val="24"/>
          <w:lang w:eastAsia="ru-RU"/>
        </w:rPr>
        <w:t>о приемке выполненных работ (ф. КС-2) и справк</w:t>
      </w:r>
      <w:r w:rsidRPr="0060377B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F0293B" w:rsidRPr="0060377B">
        <w:rPr>
          <w:rFonts w:ascii="Times New Roman" w:hAnsi="Times New Roman" w:cs="Times New Roman"/>
          <w:sz w:val="24"/>
          <w:szCs w:val="24"/>
          <w:lang w:eastAsia="ru-RU"/>
        </w:rPr>
        <w:t xml:space="preserve"> о стоимости выполненных работ и затрат (ф. КС-3) на сумму </w:t>
      </w:r>
      <w:r w:rsidRPr="0060377B">
        <w:rPr>
          <w:rFonts w:ascii="Times New Roman" w:hAnsi="Times New Roman" w:cs="Times New Roman"/>
          <w:sz w:val="24"/>
          <w:szCs w:val="24"/>
          <w:lang w:eastAsia="ru-RU"/>
        </w:rPr>
        <w:t xml:space="preserve">927 698,27 </w:t>
      </w:r>
      <w:r w:rsidR="00F0293B" w:rsidRPr="0060377B">
        <w:rPr>
          <w:rFonts w:ascii="Times New Roman" w:hAnsi="Times New Roman" w:cs="Times New Roman"/>
          <w:sz w:val="24"/>
          <w:szCs w:val="24"/>
          <w:lang w:eastAsia="ru-RU"/>
        </w:rPr>
        <w:t>руб.</w:t>
      </w:r>
      <w:r w:rsidRPr="0060377B">
        <w:rPr>
          <w:rFonts w:ascii="Times New Roman" w:hAnsi="Times New Roman" w:cs="Times New Roman"/>
          <w:sz w:val="24"/>
          <w:szCs w:val="24"/>
          <w:lang w:eastAsia="ru-RU"/>
        </w:rPr>
        <w:t xml:space="preserve"> (за минусом штрафных санкций).</w:t>
      </w:r>
      <w:r w:rsidR="00F0293B" w:rsidRPr="0060377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0293B" w:rsidRPr="0060377B" w:rsidRDefault="00F0293B" w:rsidP="00CC380E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377B">
        <w:rPr>
          <w:rFonts w:ascii="Times New Roman" w:hAnsi="Times New Roman" w:cs="Times New Roman"/>
          <w:sz w:val="24"/>
          <w:szCs w:val="24"/>
        </w:rPr>
        <w:t xml:space="preserve">В части применения  КОСГУ при отражении </w:t>
      </w:r>
      <w:r w:rsidR="00EC3164" w:rsidRPr="0060377B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60377B">
        <w:rPr>
          <w:rFonts w:ascii="Times New Roman" w:hAnsi="Times New Roman" w:cs="Times New Roman"/>
          <w:sz w:val="24"/>
          <w:szCs w:val="24"/>
        </w:rPr>
        <w:t xml:space="preserve">расходов  на  реализацию мероприятий проектов народных инициатив в 2013 году обнаружены нарушения. </w:t>
      </w:r>
    </w:p>
    <w:p w:rsidR="00F0293B" w:rsidRPr="0060377B" w:rsidRDefault="00F0293B" w:rsidP="00EC3164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0377B">
        <w:rPr>
          <w:rFonts w:ascii="Times New Roman" w:hAnsi="Times New Roman" w:cs="Times New Roman"/>
          <w:b w:val="0"/>
          <w:bCs w:val="0"/>
          <w:color w:val="auto"/>
        </w:rPr>
        <w:t xml:space="preserve">В нарушение </w:t>
      </w:r>
      <w:hyperlink r:id="rId22" w:history="1">
        <w:r w:rsidRPr="0060377B">
          <w:rPr>
            <w:rStyle w:val="ac"/>
            <w:rFonts w:ascii="Times New Roman" w:hAnsi="Times New Roman" w:cs="Times New Roman"/>
            <w:b w:val="0"/>
            <w:bCs w:val="0"/>
            <w:color w:val="auto"/>
          </w:rPr>
          <w:t>Приказа Минфина РФ от 21 декабря 2012 г. N 171н "Об утверждении Указаний о порядке применения бюджетной классификации Российской Федерации на 2013 год и на плановый период 2014 и 2015 годов"</w:t>
        </w:r>
      </w:hyperlink>
      <w:r w:rsidRPr="0060377B">
        <w:rPr>
          <w:rFonts w:ascii="Times New Roman" w:hAnsi="Times New Roman" w:cs="Times New Roman"/>
          <w:b w:val="0"/>
          <w:bCs w:val="0"/>
          <w:color w:val="auto"/>
        </w:rPr>
        <w:t xml:space="preserve"> оплата за строительство теплого туалета на сумму 927 698,27</w:t>
      </w:r>
      <w:r w:rsidRPr="0060377B">
        <w:rPr>
          <w:rFonts w:ascii="Times New Roman" w:hAnsi="Times New Roman" w:cs="Times New Roman"/>
          <w:color w:val="auto"/>
        </w:rPr>
        <w:t xml:space="preserve"> </w:t>
      </w:r>
      <w:r w:rsidRPr="0060377B">
        <w:rPr>
          <w:rFonts w:ascii="Times New Roman" w:hAnsi="Times New Roman" w:cs="Times New Roman"/>
          <w:b w:val="0"/>
          <w:bCs w:val="0"/>
          <w:color w:val="auto"/>
        </w:rPr>
        <w:t xml:space="preserve">руб. была произведена по КОСГУ 225 «Работы, услуги по содержанию имущества». Тогда как расходы договоров на строительство, приобретение (изготовление) объектов, относящихся к основным средствам, а также на реконструкцию, техническое перевооружение, расширение, модернизацию и дооборудование основных средств, находящихся в государственной, муниципальной собственности, полученных в </w:t>
      </w:r>
      <w:r w:rsidRPr="0060377B">
        <w:rPr>
          <w:rFonts w:ascii="Times New Roman" w:hAnsi="Times New Roman" w:cs="Times New Roman"/>
          <w:b w:val="0"/>
          <w:bCs w:val="0"/>
          <w:color w:val="auto"/>
        </w:rPr>
        <w:lastRenderedPageBreak/>
        <w:t>аренду или безвозмездное пользование относятся на статью 310 «Увеличение стоимости основных средств».</w:t>
      </w:r>
    </w:p>
    <w:p w:rsidR="00F0293B" w:rsidRPr="0060377B" w:rsidRDefault="00F0293B" w:rsidP="00F60B5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77B">
        <w:rPr>
          <w:rFonts w:ascii="Times New Roman" w:hAnsi="Times New Roman" w:cs="Times New Roman"/>
          <w:sz w:val="24"/>
          <w:szCs w:val="24"/>
        </w:rPr>
        <w:t xml:space="preserve">Согласно Реестру  муниципального имущества муниципального образования Киренский район (Раздел «Здания, сооружения») здание школы, где производилось строительство теплого туалета, является муниципальным имуществом муниципального образования Киренский район. Однако, в нарушение п.27 раздела </w:t>
      </w:r>
      <w:r w:rsidRPr="0060377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0377B">
        <w:rPr>
          <w:rFonts w:ascii="Times New Roman" w:hAnsi="Times New Roman" w:cs="Times New Roman"/>
          <w:sz w:val="24"/>
          <w:szCs w:val="24"/>
        </w:rPr>
        <w:t xml:space="preserve"> приложения №2 к </w:t>
      </w:r>
      <w:hyperlink r:id="rId23" w:history="1">
        <w:r w:rsidRPr="0060377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Приказу Минфина РФ от 1 декабря 2010 г. N 157н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</w:t>
        </w:r>
      </w:hyperlink>
      <w:r w:rsidRPr="0060377B">
        <w:rPr>
          <w:rFonts w:ascii="Times New Roman" w:hAnsi="Times New Roman" w:cs="Times New Roman"/>
          <w:sz w:val="24"/>
          <w:szCs w:val="24"/>
        </w:rPr>
        <w:t xml:space="preserve"> переоценка указанных объектов в связи с достройкой и дооборудованием не производилась. Согласно вышеуказанного Приказа Минфина РФ з</w:t>
      </w:r>
      <w:r w:rsidRPr="0060377B">
        <w:rPr>
          <w:rFonts w:ascii="Times New Roman" w:hAnsi="Times New Roman" w:cs="Times New Roman"/>
          <w:sz w:val="24"/>
          <w:szCs w:val="24"/>
          <w:lang w:eastAsia="ru-RU"/>
        </w:rPr>
        <w:t>атраты на модернизацию, дооборудование, реконструкцию объекта нефинансового актива относятся на увеличение первоначальной (балансовой) стоимости такого объекта после окончания предусмотренных договором (сметой) объемов работ.</w:t>
      </w:r>
    </w:p>
    <w:p w:rsidR="00F0293B" w:rsidRPr="0060377B" w:rsidRDefault="00F0293B" w:rsidP="009751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77B">
        <w:rPr>
          <w:rFonts w:ascii="Times New Roman" w:hAnsi="Times New Roman" w:cs="Times New Roman"/>
          <w:sz w:val="24"/>
          <w:szCs w:val="24"/>
        </w:rPr>
        <w:t xml:space="preserve">В части  выполнения установленных требований </w:t>
      </w:r>
      <w:r w:rsidR="006B59B2" w:rsidRPr="0060377B">
        <w:rPr>
          <w:rFonts w:ascii="Times New Roman" w:hAnsi="Times New Roman" w:cs="Times New Roman"/>
          <w:sz w:val="24"/>
          <w:szCs w:val="24"/>
        </w:rPr>
        <w:t xml:space="preserve">Федерального закона от 21.07.2005 г. N 94-ФЗ «О размещении заказов на поставки товаров, выполнение работ, оказание услуг для государственных и муниципальных нужд» </w:t>
      </w:r>
      <w:r w:rsidRPr="0060377B">
        <w:rPr>
          <w:rFonts w:ascii="Times New Roman" w:hAnsi="Times New Roman" w:cs="Times New Roman"/>
          <w:sz w:val="24"/>
          <w:szCs w:val="24"/>
        </w:rPr>
        <w:t xml:space="preserve">нарушений не установлено.  </w:t>
      </w:r>
    </w:p>
    <w:p w:rsidR="00F0293B" w:rsidRPr="0060377B" w:rsidRDefault="00F0293B" w:rsidP="00860E1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293B" w:rsidRPr="0060377B" w:rsidRDefault="00F0293B" w:rsidP="009A66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77B">
        <w:rPr>
          <w:rFonts w:ascii="Times New Roman" w:hAnsi="Times New Roman" w:cs="Times New Roman"/>
          <w:sz w:val="24"/>
          <w:szCs w:val="24"/>
        </w:rPr>
        <w:t xml:space="preserve">7. Муниципальный контракт от 16.09.2013 г. № 2013.158008 на выполнение работ по обустройству теплого туалета МКОУ «Основная общеобразовательная школа № 9». Срок исполнения муниципального контракта не позднее 30 дней с момента подписания.  </w:t>
      </w:r>
    </w:p>
    <w:p w:rsidR="00F0293B" w:rsidRPr="0060377B" w:rsidRDefault="00D354A9" w:rsidP="009A66A9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77B">
        <w:rPr>
          <w:rFonts w:ascii="Times New Roman" w:hAnsi="Times New Roman" w:cs="Times New Roman"/>
          <w:sz w:val="24"/>
          <w:szCs w:val="24"/>
          <w:lang w:eastAsia="ru-RU"/>
        </w:rPr>
        <w:t>Оплата произведена 05.12.2013 г.  за выполненный 100% объем работ</w:t>
      </w:r>
      <w:r w:rsidRPr="0060377B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Pr="0060377B">
        <w:rPr>
          <w:rFonts w:ascii="Times New Roman" w:hAnsi="Times New Roman" w:cs="Times New Roman"/>
          <w:sz w:val="24"/>
          <w:szCs w:val="24"/>
          <w:lang w:eastAsia="ru-RU"/>
        </w:rPr>
        <w:t xml:space="preserve"> подписанного сторонами акта </w:t>
      </w:r>
      <w:r w:rsidR="00F0293B" w:rsidRPr="0060377B">
        <w:rPr>
          <w:rFonts w:ascii="Times New Roman" w:hAnsi="Times New Roman" w:cs="Times New Roman"/>
          <w:sz w:val="24"/>
          <w:szCs w:val="24"/>
          <w:lang w:eastAsia="ru-RU"/>
        </w:rPr>
        <w:t>о приемке выполненных работ (ф. КС-2) и справк</w:t>
      </w:r>
      <w:r w:rsidRPr="0060377B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F0293B" w:rsidRPr="0060377B">
        <w:rPr>
          <w:rFonts w:ascii="Times New Roman" w:hAnsi="Times New Roman" w:cs="Times New Roman"/>
          <w:sz w:val="24"/>
          <w:szCs w:val="24"/>
          <w:lang w:eastAsia="ru-RU"/>
        </w:rPr>
        <w:t xml:space="preserve"> о стоимости выполненных работ и затрат (ф. КС-3) на сумму 327 575,07 руб. </w:t>
      </w:r>
    </w:p>
    <w:p w:rsidR="00F0293B" w:rsidRPr="0060377B" w:rsidRDefault="00F0293B" w:rsidP="000D003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377B">
        <w:rPr>
          <w:rFonts w:ascii="Times New Roman" w:hAnsi="Times New Roman" w:cs="Times New Roman"/>
          <w:sz w:val="24"/>
          <w:szCs w:val="24"/>
        </w:rPr>
        <w:t>В части применения  КОСГУ при отражении</w:t>
      </w:r>
      <w:r w:rsidR="00EC3164" w:rsidRPr="0060377B">
        <w:rPr>
          <w:rFonts w:ascii="Times New Roman" w:hAnsi="Times New Roman" w:cs="Times New Roman"/>
          <w:sz w:val="24"/>
          <w:szCs w:val="24"/>
        </w:rPr>
        <w:t xml:space="preserve"> данных</w:t>
      </w:r>
      <w:r w:rsidRPr="0060377B">
        <w:rPr>
          <w:rFonts w:ascii="Times New Roman" w:hAnsi="Times New Roman" w:cs="Times New Roman"/>
          <w:sz w:val="24"/>
          <w:szCs w:val="24"/>
        </w:rPr>
        <w:t xml:space="preserve"> расходов  на  реализацию мероприятий </w:t>
      </w:r>
      <w:r w:rsidR="00EC3164" w:rsidRPr="0060377B">
        <w:rPr>
          <w:rFonts w:ascii="Times New Roman" w:hAnsi="Times New Roman" w:cs="Times New Roman"/>
          <w:sz w:val="24"/>
          <w:szCs w:val="24"/>
        </w:rPr>
        <w:t xml:space="preserve">перечня </w:t>
      </w:r>
      <w:r w:rsidRPr="0060377B">
        <w:rPr>
          <w:rFonts w:ascii="Times New Roman" w:hAnsi="Times New Roman" w:cs="Times New Roman"/>
          <w:sz w:val="24"/>
          <w:szCs w:val="24"/>
        </w:rPr>
        <w:t xml:space="preserve">проектов народных инициатив в 2013 году обнаружены нарушения. </w:t>
      </w:r>
    </w:p>
    <w:p w:rsidR="00F0293B" w:rsidRPr="0060377B" w:rsidRDefault="00F0293B" w:rsidP="00EC3164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0377B">
        <w:rPr>
          <w:rFonts w:ascii="Times New Roman" w:hAnsi="Times New Roman" w:cs="Times New Roman"/>
          <w:b w:val="0"/>
          <w:bCs w:val="0"/>
          <w:color w:val="auto"/>
        </w:rPr>
        <w:t xml:space="preserve">В нарушение </w:t>
      </w:r>
      <w:hyperlink r:id="rId24" w:history="1">
        <w:r w:rsidRPr="0060377B">
          <w:rPr>
            <w:rStyle w:val="ac"/>
            <w:rFonts w:ascii="Times New Roman" w:hAnsi="Times New Roman" w:cs="Times New Roman"/>
            <w:b w:val="0"/>
            <w:bCs w:val="0"/>
            <w:color w:val="auto"/>
          </w:rPr>
          <w:t>Приказа Минфина РФ от 21 декабря 2012 г. N 171н "Об утверждении Указаний о порядке применения бюджетной классификации Российской Федерации на 2013 год и на плановый период 2014 и 2015 годов"</w:t>
        </w:r>
      </w:hyperlink>
      <w:r w:rsidRPr="0060377B">
        <w:rPr>
          <w:rFonts w:ascii="Times New Roman" w:hAnsi="Times New Roman" w:cs="Times New Roman"/>
          <w:b w:val="0"/>
          <w:bCs w:val="0"/>
          <w:color w:val="auto"/>
        </w:rPr>
        <w:t xml:space="preserve"> оплата за строительство теплого туалета на сумму 327 575,07</w:t>
      </w:r>
      <w:r w:rsidRPr="0060377B">
        <w:rPr>
          <w:rFonts w:ascii="Times New Roman" w:hAnsi="Times New Roman" w:cs="Times New Roman"/>
          <w:color w:val="auto"/>
        </w:rPr>
        <w:t xml:space="preserve"> </w:t>
      </w:r>
      <w:r w:rsidRPr="0060377B">
        <w:rPr>
          <w:rFonts w:ascii="Times New Roman" w:hAnsi="Times New Roman" w:cs="Times New Roman"/>
          <w:b w:val="0"/>
          <w:bCs w:val="0"/>
          <w:color w:val="auto"/>
        </w:rPr>
        <w:t>руб. была произведена по КОСГУ 225 «Работы, услуги по содержанию имущества». Тогда как расходы договоров на строительство, приобретение (изготовление) объектов, относящихся к основным средствам, а также на реконструкцию, техническое перевооружение, расширение, модернизацию и дооборудование основных средств, находящихся в государственной, муниципальной собственности, полученных в аренду или безвозмездное пользование относятся на статью 310 «Увеличение стоимости основных средств».</w:t>
      </w:r>
    </w:p>
    <w:p w:rsidR="00F0293B" w:rsidRPr="0060377B" w:rsidRDefault="00F0293B" w:rsidP="00DF7CAD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77B">
        <w:rPr>
          <w:rFonts w:ascii="Times New Roman" w:hAnsi="Times New Roman" w:cs="Times New Roman"/>
          <w:sz w:val="24"/>
          <w:szCs w:val="24"/>
        </w:rPr>
        <w:t xml:space="preserve">Согласно Реестру  муниципального имущества муниципального образования Киренский район (Раздел «Здания, сооружения») здание школы, где производилось строительство теплого туалета, является муниципальным имуществом муниципального образования Киренский район. Однако, в нарушение п.27 раздела </w:t>
      </w:r>
      <w:r w:rsidRPr="0060377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0377B">
        <w:rPr>
          <w:rFonts w:ascii="Times New Roman" w:hAnsi="Times New Roman" w:cs="Times New Roman"/>
          <w:sz w:val="24"/>
          <w:szCs w:val="24"/>
        </w:rPr>
        <w:t xml:space="preserve"> приложения №2 к </w:t>
      </w:r>
      <w:hyperlink r:id="rId25" w:history="1">
        <w:r w:rsidRPr="0060377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Приказу Минфина РФ от 1 декабря 2010 г. N 157н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</w:t>
        </w:r>
      </w:hyperlink>
      <w:r w:rsidRPr="0060377B">
        <w:rPr>
          <w:rFonts w:ascii="Times New Roman" w:hAnsi="Times New Roman" w:cs="Times New Roman"/>
          <w:sz w:val="24"/>
          <w:szCs w:val="24"/>
        </w:rPr>
        <w:t xml:space="preserve"> переоценка указанных объектов в связи с достройкой и дооборудованием не производилась. Согласно вышеуказанного Приказа Минфина РФ з</w:t>
      </w:r>
      <w:r w:rsidRPr="0060377B">
        <w:rPr>
          <w:rFonts w:ascii="Times New Roman" w:hAnsi="Times New Roman" w:cs="Times New Roman"/>
          <w:sz w:val="24"/>
          <w:szCs w:val="24"/>
          <w:lang w:eastAsia="ru-RU"/>
        </w:rPr>
        <w:t>атраты на модернизацию, дооборудование, реконструкцию объекта нефинансового актива относятся на увеличение первоначальной (балансовой) стоимости такого объекта после окончания предусмотренных договором (сметой) объемов работ.</w:t>
      </w:r>
    </w:p>
    <w:p w:rsidR="00F0293B" w:rsidRPr="0060377B" w:rsidRDefault="00F0293B" w:rsidP="001C35D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77B">
        <w:rPr>
          <w:rFonts w:ascii="Times New Roman" w:hAnsi="Times New Roman" w:cs="Times New Roman"/>
          <w:sz w:val="24"/>
          <w:szCs w:val="24"/>
        </w:rPr>
        <w:lastRenderedPageBreak/>
        <w:t xml:space="preserve">В части  выполнения установленных требований </w:t>
      </w:r>
      <w:r w:rsidR="006B59B2" w:rsidRPr="0060377B">
        <w:rPr>
          <w:rFonts w:ascii="Times New Roman" w:hAnsi="Times New Roman" w:cs="Times New Roman"/>
          <w:sz w:val="24"/>
          <w:szCs w:val="24"/>
        </w:rPr>
        <w:t xml:space="preserve">Федерального закона от 21.07.2005 г. N 94-ФЗ «О размещении заказов на поставки товаров, выполнение работ, оказание услуг для государственных и муниципальных нужд» </w:t>
      </w:r>
      <w:r w:rsidRPr="0060377B">
        <w:rPr>
          <w:rFonts w:ascii="Times New Roman" w:hAnsi="Times New Roman" w:cs="Times New Roman"/>
          <w:sz w:val="24"/>
          <w:szCs w:val="24"/>
        </w:rPr>
        <w:t xml:space="preserve">нарушений не установлено.  </w:t>
      </w:r>
    </w:p>
    <w:p w:rsidR="00F0293B" w:rsidRPr="0060377B" w:rsidRDefault="00F0293B" w:rsidP="00860E1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293B" w:rsidRPr="0060377B" w:rsidRDefault="00F0293B" w:rsidP="00082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77B">
        <w:rPr>
          <w:rFonts w:ascii="Times New Roman" w:hAnsi="Times New Roman" w:cs="Times New Roman"/>
          <w:sz w:val="24"/>
          <w:szCs w:val="24"/>
        </w:rPr>
        <w:t xml:space="preserve">8.  Договор от 01.10.2013 г. № 8 на выполнение работ по ремонту пищеблока в МКОУ «Основная общеобразовательная школа № 9». Срок исполнения договора  до 01.12.2013 г.  </w:t>
      </w:r>
    </w:p>
    <w:p w:rsidR="00D354A9" w:rsidRPr="00AD5AB0" w:rsidRDefault="00D354A9" w:rsidP="00CD7A4A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5AB0">
        <w:rPr>
          <w:rFonts w:ascii="Times New Roman" w:hAnsi="Times New Roman" w:cs="Times New Roman"/>
          <w:sz w:val="24"/>
          <w:szCs w:val="24"/>
          <w:lang w:eastAsia="ru-RU"/>
        </w:rPr>
        <w:t>Оплата произведена 05.12.2013 г.  за выполненный 100% объем работ</w:t>
      </w:r>
      <w:r w:rsidRPr="00AD5AB0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Pr="00AD5AB0">
        <w:rPr>
          <w:rFonts w:ascii="Times New Roman" w:hAnsi="Times New Roman" w:cs="Times New Roman"/>
          <w:sz w:val="24"/>
          <w:szCs w:val="24"/>
          <w:lang w:eastAsia="ru-RU"/>
        </w:rPr>
        <w:t xml:space="preserve"> подписанного сторонами акта </w:t>
      </w:r>
      <w:r w:rsidR="00F0293B" w:rsidRPr="00AD5AB0">
        <w:rPr>
          <w:rFonts w:ascii="Times New Roman" w:hAnsi="Times New Roman" w:cs="Times New Roman"/>
          <w:sz w:val="24"/>
          <w:szCs w:val="24"/>
          <w:lang w:eastAsia="ru-RU"/>
        </w:rPr>
        <w:t>о приемке выполненных работ (ф. КС-2) и справк</w:t>
      </w:r>
      <w:r w:rsidRPr="00AD5AB0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F0293B" w:rsidRPr="00AD5AB0">
        <w:rPr>
          <w:rFonts w:ascii="Times New Roman" w:hAnsi="Times New Roman" w:cs="Times New Roman"/>
          <w:sz w:val="24"/>
          <w:szCs w:val="24"/>
          <w:lang w:eastAsia="ru-RU"/>
        </w:rPr>
        <w:t xml:space="preserve"> о стоимости выполненных работ и затрат (ф. КС-3) на сумму 99 968,49 руб. </w:t>
      </w:r>
    </w:p>
    <w:p w:rsidR="00F0293B" w:rsidRPr="00AD5AB0" w:rsidRDefault="00F0293B" w:rsidP="00CD7A4A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A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D5AB0">
        <w:rPr>
          <w:rFonts w:ascii="Times New Roman" w:hAnsi="Times New Roman" w:cs="Times New Roman"/>
          <w:sz w:val="24"/>
          <w:szCs w:val="24"/>
        </w:rPr>
        <w:t xml:space="preserve">В части применения  КОСГУ при отражении </w:t>
      </w:r>
      <w:r w:rsidR="00EC3164" w:rsidRPr="00AD5AB0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AD5AB0">
        <w:rPr>
          <w:rFonts w:ascii="Times New Roman" w:hAnsi="Times New Roman" w:cs="Times New Roman"/>
          <w:sz w:val="24"/>
          <w:szCs w:val="24"/>
        </w:rPr>
        <w:t xml:space="preserve">расходов  на  реализацию проектов народных инициатив в 2013 году нарушения не обнаружены. </w:t>
      </w:r>
    </w:p>
    <w:p w:rsidR="00F0293B" w:rsidRPr="00AD5AB0" w:rsidRDefault="00F0293B" w:rsidP="00860E1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293B" w:rsidRPr="00AD5AB0" w:rsidRDefault="00F0293B" w:rsidP="00E154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5AB0">
        <w:rPr>
          <w:rFonts w:ascii="Times New Roman" w:hAnsi="Times New Roman" w:cs="Times New Roman"/>
          <w:sz w:val="24"/>
          <w:szCs w:val="24"/>
        </w:rPr>
        <w:t xml:space="preserve">9.  Договор на выполнение работ от 23.08.2013 г. № 5 по бурению скважины на техническую воду  в МКОУ «Основная общеобразовательная школа № 9». Срок исполнения договора  август 2013 г.  </w:t>
      </w:r>
    </w:p>
    <w:p w:rsidR="00D354A9" w:rsidRPr="00AD5AB0" w:rsidRDefault="00D354A9" w:rsidP="00E154C2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5AB0">
        <w:rPr>
          <w:rFonts w:ascii="Times New Roman" w:hAnsi="Times New Roman" w:cs="Times New Roman"/>
          <w:sz w:val="24"/>
          <w:szCs w:val="24"/>
          <w:lang w:eastAsia="ru-RU"/>
        </w:rPr>
        <w:t>Оплата произведена 05.12.2013 г.  за выполненный объем работ</w:t>
      </w:r>
      <w:r w:rsidRPr="00AD5AB0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Pr="00AD5AB0">
        <w:rPr>
          <w:rFonts w:ascii="Times New Roman" w:hAnsi="Times New Roman" w:cs="Times New Roman"/>
          <w:sz w:val="24"/>
          <w:szCs w:val="24"/>
          <w:lang w:eastAsia="ru-RU"/>
        </w:rPr>
        <w:t xml:space="preserve"> подписанного сторонами акта </w:t>
      </w:r>
      <w:r w:rsidR="00F0293B" w:rsidRPr="00AD5AB0">
        <w:rPr>
          <w:rFonts w:ascii="Times New Roman" w:hAnsi="Times New Roman" w:cs="Times New Roman"/>
          <w:sz w:val="24"/>
          <w:szCs w:val="24"/>
          <w:lang w:eastAsia="ru-RU"/>
        </w:rPr>
        <w:t>о приемке выполненных работ (ф. КС-2) и справк</w:t>
      </w:r>
      <w:r w:rsidRPr="00AD5AB0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F0293B" w:rsidRPr="00AD5AB0">
        <w:rPr>
          <w:rFonts w:ascii="Times New Roman" w:hAnsi="Times New Roman" w:cs="Times New Roman"/>
          <w:sz w:val="24"/>
          <w:szCs w:val="24"/>
          <w:lang w:eastAsia="ru-RU"/>
        </w:rPr>
        <w:t xml:space="preserve"> о стоимости выполненных работ и затрат (ф. КС-3) на сумму 98 000,00 руб. </w:t>
      </w:r>
    </w:p>
    <w:p w:rsidR="00F0293B" w:rsidRPr="00AD5AB0" w:rsidRDefault="00F0293B" w:rsidP="00E154C2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AB0">
        <w:rPr>
          <w:rFonts w:ascii="Times New Roman" w:hAnsi="Times New Roman" w:cs="Times New Roman"/>
          <w:sz w:val="24"/>
          <w:szCs w:val="24"/>
          <w:lang w:eastAsia="ru-RU"/>
        </w:rPr>
        <w:t xml:space="preserve"> Однако в</w:t>
      </w:r>
      <w:r w:rsidRPr="00AD5AB0">
        <w:rPr>
          <w:rFonts w:ascii="Times New Roman" w:hAnsi="Times New Roman" w:cs="Times New Roman"/>
          <w:sz w:val="24"/>
          <w:szCs w:val="24"/>
        </w:rPr>
        <w:t xml:space="preserve"> ходе проверки установлено, что предмет Договора от 23.08.2013 г. № 5  не соответствует наименованию работ указанных в локальном ресурсном сметном расчете и акте о приемке выполненных работ (ф. КС-2), а именно: установка фильтров на бурильных трубах при роторном бурении при глубине до 500 м., насос артезианский с погружным электродвигателем марки 1ЭЦВ6-4-130.</w:t>
      </w:r>
    </w:p>
    <w:p w:rsidR="00F0293B" w:rsidRPr="00AD5AB0" w:rsidRDefault="00F0293B" w:rsidP="00EC3164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AB0">
        <w:rPr>
          <w:rFonts w:ascii="Times New Roman" w:hAnsi="Times New Roman" w:cs="Times New Roman"/>
          <w:sz w:val="24"/>
          <w:szCs w:val="24"/>
        </w:rPr>
        <w:t xml:space="preserve">В части применения  КОСГУ при отражении расходов  на  реализацию мероприятий проектов народных инициатив в 2013 году обнаружены нарушения. </w:t>
      </w:r>
      <w:r w:rsidR="00EC3164" w:rsidRPr="00AD5AB0">
        <w:rPr>
          <w:rFonts w:ascii="Times New Roman" w:hAnsi="Times New Roman" w:cs="Times New Roman"/>
          <w:sz w:val="24"/>
          <w:szCs w:val="24"/>
        </w:rPr>
        <w:t xml:space="preserve"> </w:t>
      </w:r>
      <w:r w:rsidRPr="00AD5AB0">
        <w:rPr>
          <w:rFonts w:ascii="Times New Roman" w:hAnsi="Times New Roman" w:cs="Times New Roman"/>
          <w:sz w:val="24"/>
          <w:szCs w:val="24"/>
        </w:rPr>
        <w:t xml:space="preserve">Оплата за бурение скважины была произведена по КОСГУ 225 «Работы, услуги по содержанию имущества». Тогда как согласно «Указаниям о порядке применения бюджетной классификации Российской Федерации на 2013 год и на плановый период 2014 и 2015 годов», утвержденных приказом </w:t>
      </w:r>
      <w:r w:rsidR="00AD5AB0" w:rsidRPr="00AD5AB0">
        <w:rPr>
          <w:rFonts w:ascii="Times New Roman" w:hAnsi="Times New Roman" w:cs="Times New Roman"/>
          <w:sz w:val="24"/>
          <w:szCs w:val="24"/>
        </w:rPr>
        <w:t>Приказа Минфина РФ от 21.12.2012 г. N 171н</w:t>
      </w:r>
      <w:r w:rsidRPr="00AD5AB0">
        <w:rPr>
          <w:rFonts w:ascii="Times New Roman" w:hAnsi="Times New Roman" w:cs="Times New Roman"/>
          <w:sz w:val="24"/>
          <w:szCs w:val="24"/>
        </w:rPr>
        <w:t xml:space="preserve">, оплата монтажных (демонтажных) и иных аналогичных работ должна осуществляться за счет подстатьи 226 "Прочие работы, услуги" КОСГУ. </w:t>
      </w:r>
    </w:p>
    <w:p w:rsidR="00F0293B" w:rsidRPr="00AD5AB0" w:rsidRDefault="00F0293B" w:rsidP="003D071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93B" w:rsidRPr="00AD5AB0" w:rsidRDefault="00F0293B" w:rsidP="004913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5AB0">
        <w:rPr>
          <w:rFonts w:ascii="Times New Roman" w:hAnsi="Times New Roman" w:cs="Times New Roman"/>
          <w:sz w:val="24"/>
          <w:szCs w:val="24"/>
          <w:lang w:eastAsia="ru-RU"/>
        </w:rPr>
        <w:t xml:space="preserve">10. </w:t>
      </w:r>
      <w:r w:rsidRPr="00AD5AB0">
        <w:rPr>
          <w:rFonts w:ascii="Times New Roman" w:hAnsi="Times New Roman" w:cs="Times New Roman"/>
          <w:sz w:val="24"/>
          <w:szCs w:val="24"/>
        </w:rPr>
        <w:t xml:space="preserve">Договор на выполнение работ от 23.08.2013 г. № 6 по установке глубинного центробежного насоса  в МКОУ «Основная общеобразовательная школа № 9». Срок исполнения договора  август 2013 г.  </w:t>
      </w:r>
    </w:p>
    <w:p w:rsidR="00D354A9" w:rsidRPr="00AD5AB0" w:rsidRDefault="00D354A9" w:rsidP="0049139D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5AB0">
        <w:rPr>
          <w:rFonts w:ascii="Times New Roman" w:hAnsi="Times New Roman" w:cs="Times New Roman"/>
          <w:sz w:val="24"/>
          <w:szCs w:val="24"/>
          <w:lang w:eastAsia="ru-RU"/>
        </w:rPr>
        <w:t>Оплата произведена 05.12.2013 г.  за выполненный объем работ</w:t>
      </w:r>
      <w:r w:rsidRPr="00AD5AB0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Pr="00AD5AB0">
        <w:rPr>
          <w:rFonts w:ascii="Times New Roman" w:hAnsi="Times New Roman" w:cs="Times New Roman"/>
          <w:sz w:val="24"/>
          <w:szCs w:val="24"/>
          <w:lang w:eastAsia="ru-RU"/>
        </w:rPr>
        <w:t xml:space="preserve"> подписанного сторонами акта</w:t>
      </w:r>
      <w:r w:rsidR="00F0293B" w:rsidRPr="00AD5AB0">
        <w:rPr>
          <w:rFonts w:ascii="Times New Roman" w:hAnsi="Times New Roman" w:cs="Times New Roman"/>
          <w:sz w:val="24"/>
          <w:szCs w:val="24"/>
          <w:lang w:eastAsia="ru-RU"/>
        </w:rPr>
        <w:t xml:space="preserve"> о приемке выполненных работ (ф. КС-2) и справк</w:t>
      </w:r>
      <w:r w:rsidRPr="00AD5AB0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F0293B" w:rsidRPr="00AD5AB0">
        <w:rPr>
          <w:rFonts w:ascii="Times New Roman" w:hAnsi="Times New Roman" w:cs="Times New Roman"/>
          <w:sz w:val="24"/>
          <w:szCs w:val="24"/>
          <w:lang w:eastAsia="ru-RU"/>
        </w:rPr>
        <w:t xml:space="preserve"> о стоимости выполненных работ и затрат (ф. КС-3) на сумму 32 000,00 руб. </w:t>
      </w:r>
    </w:p>
    <w:p w:rsidR="00F0293B" w:rsidRPr="00AD5AB0" w:rsidRDefault="00F0293B" w:rsidP="0049139D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AB0">
        <w:rPr>
          <w:rFonts w:ascii="Times New Roman" w:hAnsi="Times New Roman" w:cs="Times New Roman"/>
          <w:sz w:val="24"/>
          <w:szCs w:val="24"/>
          <w:lang w:eastAsia="ru-RU"/>
        </w:rPr>
        <w:t xml:space="preserve"> Однако в</w:t>
      </w:r>
      <w:r w:rsidRPr="00AD5AB0">
        <w:rPr>
          <w:rFonts w:ascii="Times New Roman" w:hAnsi="Times New Roman" w:cs="Times New Roman"/>
          <w:sz w:val="24"/>
          <w:szCs w:val="24"/>
        </w:rPr>
        <w:t xml:space="preserve"> ходе проверки установлено, что предмет Договора от 23.08.2013 г. № </w:t>
      </w:r>
      <w:r w:rsidR="003C3623" w:rsidRPr="00AD5AB0">
        <w:rPr>
          <w:rFonts w:ascii="Times New Roman" w:hAnsi="Times New Roman" w:cs="Times New Roman"/>
          <w:sz w:val="24"/>
          <w:szCs w:val="24"/>
        </w:rPr>
        <w:t>6</w:t>
      </w:r>
      <w:r w:rsidRPr="00AD5AB0">
        <w:rPr>
          <w:rFonts w:ascii="Times New Roman" w:hAnsi="Times New Roman" w:cs="Times New Roman"/>
          <w:sz w:val="24"/>
          <w:szCs w:val="24"/>
        </w:rPr>
        <w:t xml:space="preserve">  не соответствует наименованию работ указанных в локальном ресурсном сметном расчете и акте о приемке выполненных работ (ф. КС-2), а именно: роторное бурение скважин с прямой промывкой станками с дизельным двигателем глубиной бурения до 50 м. в грунтах группы 2, свободный спуск или подъем обсадных труб в трубах большего диаметра при роторном бурении установками на базе автомобилей грузоподъемностью 12,5 т. с соединением сварным, откачка воды насосом при роторном бурении при глубине скважины до 500 м.</w:t>
      </w:r>
    </w:p>
    <w:p w:rsidR="00F0293B" w:rsidRPr="00AD5AB0" w:rsidRDefault="00F0293B" w:rsidP="0049139D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AB0">
        <w:rPr>
          <w:rFonts w:ascii="Times New Roman" w:hAnsi="Times New Roman" w:cs="Times New Roman"/>
          <w:sz w:val="24"/>
          <w:szCs w:val="24"/>
        </w:rPr>
        <w:t xml:space="preserve">В части применения  КОСГУ при отражении расходов  на  реализацию мероприятий проектов народных инициатив в 2013 году обнаружены нарушения. </w:t>
      </w:r>
    </w:p>
    <w:p w:rsidR="00F0293B" w:rsidRPr="00AD5AB0" w:rsidRDefault="00F0293B" w:rsidP="0049139D">
      <w:pPr>
        <w:pStyle w:val="1"/>
        <w:spacing w:before="0" w:after="0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AD5AB0">
        <w:rPr>
          <w:rFonts w:ascii="Times New Roman" w:hAnsi="Times New Roman" w:cs="Times New Roman"/>
          <w:b w:val="0"/>
          <w:bCs w:val="0"/>
          <w:color w:val="auto"/>
        </w:rPr>
        <w:t>Оплата за бурение скважины</w:t>
      </w:r>
      <w:r w:rsidRPr="00AD5AB0">
        <w:rPr>
          <w:rFonts w:ascii="Times New Roman" w:hAnsi="Times New Roman" w:cs="Times New Roman"/>
          <w:color w:val="auto"/>
        </w:rPr>
        <w:t xml:space="preserve"> </w:t>
      </w:r>
      <w:r w:rsidRPr="00AD5AB0">
        <w:rPr>
          <w:rFonts w:ascii="Times New Roman" w:hAnsi="Times New Roman" w:cs="Times New Roman"/>
          <w:b w:val="0"/>
          <w:bCs w:val="0"/>
          <w:color w:val="auto"/>
        </w:rPr>
        <w:t xml:space="preserve">была произведена по КОСГУ 225 «Работы, услуги по содержанию имущества». Тогда как согласно «Указаниям о порядке применения бюджетной классификации Российской Федерации на 2013 год и на плановый период </w:t>
      </w:r>
      <w:r w:rsidRPr="00AD5AB0">
        <w:rPr>
          <w:rFonts w:ascii="Times New Roman" w:hAnsi="Times New Roman" w:cs="Times New Roman"/>
          <w:b w:val="0"/>
          <w:bCs w:val="0"/>
          <w:color w:val="auto"/>
        </w:rPr>
        <w:lastRenderedPageBreak/>
        <w:t xml:space="preserve">2014 и 2015 годов», утвержденных приказом Минфина России </w:t>
      </w:r>
      <w:r w:rsidR="003C3623" w:rsidRPr="00AD5AB0">
        <w:rPr>
          <w:rFonts w:ascii="Times New Roman" w:hAnsi="Times New Roman" w:cs="Times New Roman"/>
          <w:b w:val="0"/>
          <w:color w:val="auto"/>
        </w:rPr>
        <w:t>от 21.12.2012 г. № 171н</w:t>
      </w:r>
      <w:r w:rsidRPr="00AD5AB0">
        <w:rPr>
          <w:rFonts w:ascii="Times New Roman" w:hAnsi="Times New Roman" w:cs="Times New Roman"/>
          <w:b w:val="0"/>
          <w:bCs w:val="0"/>
          <w:color w:val="auto"/>
        </w:rPr>
        <w:t xml:space="preserve">, оплата монтажных (демонтажных) и иных аналогичных работ должна осуществляться за счет подстатьи 226 «Прочие работы, услуги» КОСГУ. </w:t>
      </w:r>
    </w:p>
    <w:p w:rsidR="00F0293B" w:rsidRPr="00AD5AB0" w:rsidRDefault="00F0293B" w:rsidP="00CB79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93B" w:rsidRPr="00AD5AB0" w:rsidRDefault="00F0293B" w:rsidP="00CB79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5AB0">
        <w:rPr>
          <w:rFonts w:ascii="Times New Roman" w:hAnsi="Times New Roman" w:cs="Times New Roman"/>
          <w:sz w:val="24"/>
          <w:szCs w:val="24"/>
          <w:lang w:eastAsia="ru-RU"/>
        </w:rPr>
        <w:t xml:space="preserve">11. Договор поставки товара от 02.12.2013 г. № 62 </w:t>
      </w:r>
      <w:r w:rsidRPr="00AD5AB0">
        <w:rPr>
          <w:rFonts w:ascii="Times New Roman" w:hAnsi="Times New Roman" w:cs="Times New Roman"/>
          <w:sz w:val="24"/>
          <w:szCs w:val="24"/>
        </w:rPr>
        <w:t>в МКОУ «Основная общеобразовательная школа № 9»</w:t>
      </w:r>
      <w:r w:rsidRPr="00AD5AB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AD5AB0">
        <w:rPr>
          <w:rFonts w:ascii="Times New Roman" w:hAnsi="Times New Roman" w:cs="Times New Roman"/>
          <w:sz w:val="24"/>
          <w:szCs w:val="24"/>
        </w:rPr>
        <w:t xml:space="preserve">Срок действия договора  до 31.12.2013 г.  </w:t>
      </w:r>
    </w:p>
    <w:p w:rsidR="00F0293B" w:rsidRPr="00EB75DB" w:rsidRDefault="00F0293B" w:rsidP="00A22A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5AB0">
        <w:rPr>
          <w:rFonts w:ascii="Times New Roman" w:hAnsi="Times New Roman" w:cs="Times New Roman"/>
          <w:sz w:val="24"/>
          <w:szCs w:val="24"/>
          <w:lang w:eastAsia="ru-RU"/>
        </w:rPr>
        <w:t>Согласно выставленной товарной  накладной  от 02.12.2013 г. № 87  были приобретены рубильник ЯПБВУ-100А УР на сумму 3074,00 руб. и  контактор КМН 2340</w:t>
      </w:r>
      <w:r w:rsidRPr="00EB75DB">
        <w:rPr>
          <w:rFonts w:ascii="Times New Roman" w:hAnsi="Times New Roman" w:cs="Times New Roman"/>
          <w:sz w:val="24"/>
          <w:szCs w:val="24"/>
          <w:lang w:eastAsia="ru-RU"/>
        </w:rPr>
        <w:t xml:space="preserve"> на сумму 3695,41 руб. Платежным поручением от 2012.2013 г. № 15281 произведена оплата в размере 6 769,41 руб.</w:t>
      </w:r>
    </w:p>
    <w:p w:rsidR="00F0293B" w:rsidRPr="00EB75DB" w:rsidRDefault="00F0293B" w:rsidP="00A22AD7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DB">
        <w:rPr>
          <w:rFonts w:ascii="Times New Roman" w:hAnsi="Times New Roman" w:cs="Times New Roman"/>
          <w:sz w:val="24"/>
          <w:szCs w:val="24"/>
        </w:rPr>
        <w:t xml:space="preserve">В части применения  КОСГУ при отражении </w:t>
      </w:r>
      <w:r w:rsidR="00AD5AB0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EB75DB">
        <w:rPr>
          <w:rFonts w:ascii="Times New Roman" w:hAnsi="Times New Roman" w:cs="Times New Roman"/>
          <w:sz w:val="24"/>
          <w:szCs w:val="24"/>
        </w:rPr>
        <w:t xml:space="preserve">расходов  на  реализацию мероприятий проектов народных инициатив в 2013 году обнаружены нарушения. </w:t>
      </w:r>
    </w:p>
    <w:p w:rsidR="00F0293B" w:rsidRPr="00EB75DB" w:rsidRDefault="00F0293B" w:rsidP="00AD5AB0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EB75DB">
        <w:rPr>
          <w:rFonts w:ascii="Times New Roman" w:hAnsi="Times New Roman" w:cs="Times New Roman"/>
          <w:b w:val="0"/>
          <w:bCs w:val="0"/>
          <w:color w:val="auto"/>
        </w:rPr>
        <w:t>Оплата за поставленную продукцию</w:t>
      </w:r>
      <w:r w:rsidRPr="00EB75DB">
        <w:rPr>
          <w:rFonts w:ascii="Times New Roman" w:hAnsi="Times New Roman" w:cs="Times New Roman"/>
          <w:color w:val="auto"/>
        </w:rPr>
        <w:t xml:space="preserve"> </w:t>
      </w:r>
      <w:r w:rsidRPr="00EB75DB">
        <w:rPr>
          <w:rFonts w:ascii="Times New Roman" w:hAnsi="Times New Roman" w:cs="Times New Roman"/>
          <w:b w:val="0"/>
          <w:bCs w:val="0"/>
          <w:color w:val="auto"/>
        </w:rPr>
        <w:t>была произведена по КОСГУ 340  «Увеличение стоимости материальных запасов».</w:t>
      </w:r>
      <w:r w:rsidR="00AD5AB0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Pr="00EB75DB">
        <w:rPr>
          <w:rFonts w:ascii="Times New Roman" w:hAnsi="Times New Roman" w:cs="Times New Roman"/>
          <w:b w:val="0"/>
          <w:bCs w:val="0"/>
          <w:color w:val="auto"/>
        </w:rPr>
        <w:t>В соответствии с ОКОФ по коду 14 31200200   аппаратура электрическая низковольтная (до 1000 В) выключатели, контакторы, рубильники, реле управления и защиты, пускатели, коммутаторы, усилители магнитные, дроссели  управления, панели распределительные, щитки  осветительные, устройства катодной защита  включена в состав основных средств.</w:t>
      </w:r>
    </w:p>
    <w:p w:rsidR="00F0293B" w:rsidRPr="00EB75DB" w:rsidRDefault="00F0293B" w:rsidP="00AD5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DB">
        <w:rPr>
          <w:rFonts w:ascii="Times New Roman" w:hAnsi="Times New Roman" w:cs="Times New Roman"/>
          <w:sz w:val="24"/>
          <w:szCs w:val="24"/>
          <w:lang w:eastAsia="ru-RU"/>
        </w:rPr>
        <w:t xml:space="preserve">Согласно п.45 Инструкции </w:t>
      </w:r>
      <w:r w:rsidRPr="00EB75DB">
        <w:rPr>
          <w:rFonts w:ascii="Times New Roman" w:hAnsi="Times New Roman" w:cs="Times New Roman"/>
          <w:sz w:val="24"/>
          <w:szCs w:val="24"/>
          <w:lang w:val="en-US" w:eastAsia="ru-RU"/>
        </w:rPr>
        <w:t>N</w:t>
      </w:r>
      <w:r w:rsidRPr="00EB75DB">
        <w:rPr>
          <w:rFonts w:ascii="Times New Roman" w:hAnsi="Times New Roman" w:cs="Times New Roman"/>
          <w:sz w:val="24"/>
          <w:szCs w:val="24"/>
          <w:lang w:eastAsia="ru-RU"/>
        </w:rPr>
        <w:t xml:space="preserve"> 157н от 01.12.2010 г., п.4 раздела 1  Инструкции N 162н от 06.12.2010 г. приобретенное оборудование учитывается на счете аналитического учета 0 101 04 310 «Машины и оборудование».  </w:t>
      </w:r>
      <w:r w:rsidRPr="00EB75DB">
        <w:rPr>
          <w:rFonts w:ascii="Times New Roman" w:hAnsi="Times New Roman" w:cs="Times New Roman"/>
          <w:sz w:val="24"/>
          <w:szCs w:val="24"/>
        </w:rPr>
        <w:t xml:space="preserve"> Согласно Указаниям о порядке применения бюджетной классификации Российской Федерации на 2013 год и на плановый период 2014 и 2015 годов», утвержденных приказом Минфина России от 21.12.2011 г. N 180н, приобретение оборудования должно осуществляться за счет подстатьи 310 «Увеличение стоимости основных средств»  КОСГУ. Неправильное  отражение расходов  по КОСГУ  влечет   другое  нарушение – балансовая стоимость имущества не определена,  на баланс учреждения   имущество не поставлено.</w:t>
      </w:r>
    </w:p>
    <w:p w:rsidR="00F0293B" w:rsidRPr="00EB75DB" w:rsidRDefault="00F0293B" w:rsidP="00A22AD7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DB">
        <w:rPr>
          <w:rFonts w:ascii="Times New Roman" w:hAnsi="Times New Roman" w:cs="Times New Roman"/>
          <w:sz w:val="24"/>
          <w:szCs w:val="24"/>
        </w:rPr>
        <w:t>Согласно Реестру  муниципального имущества муниципального образования Киренский район (Раздел «Здания, сооружения») здание школы является муниципальным имуществом муниципального образования Киренский район. Однако на момент проверки соответствующие изменения в части увеличения балансовой стоимости в Реестр  муниципального имущества муниципального образования Киренский район не внесены.</w:t>
      </w:r>
    </w:p>
    <w:p w:rsidR="00F0293B" w:rsidRPr="00EB75DB" w:rsidRDefault="00F0293B" w:rsidP="00A22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93B" w:rsidRPr="00EB75DB" w:rsidRDefault="00F0293B" w:rsidP="00A22A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75DB">
        <w:rPr>
          <w:rFonts w:ascii="Times New Roman" w:hAnsi="Times New Roman" w:cs="Times New Roman"/>
          <w:sz w:val="24"/>
          <w:szCs w:val="24"/>
        </w:rPr>
        <w:t xml:space="preserve">12. </w:t>
      </w:r>
      <w:r w:rsidRPr="00EB75DB">
        <w:rPr>
          <w:rFonts w:ascii="Times New Roman" w:hAnsi="Times New Roman" w:cs="Times New Roman"/>
          <w:sz w:val="24"/>
          <w:szCs w:val="24"/>
          <w:lang w:eastAsia="ru-RU"/>
        </w:rPr>
        <w:t xml:space="preserve">Договор поставки товара от 11.12.2013 г. № 87/38 </w:t>
      </w:r>
      <w:r w:rsidRPr="00EB75DB">
        <w:rPr>
          <w:rFonts w:ascii="Times New Roman" w:hAnsi="Times New Roman" w:cs="Times New Roman"/>
          <w:sz w:val="24"/>
          <w:szCs w:val="24"/>
        </w:rPr>
        <w:t>в МКОУ «Средняя общеобразовательная школа с.Макарово»</w:t>
      </w:r>
      <w:r w:rsidRPr="00EB75DB">
        <w:rPr>
          <w:rFonts w:ascii="Times New Roman" w:hAnsi="Times New Roman" w:cs="Times New Roman"/>
          <w:sz w:val="24"/>
          <w:szCs w:val="24"/>
          <w:lang w:eastAsia="ru-RU"/>
        </w:rPr>
        <w:t>. Согласно выставленной товарной  накладной  от 02.12.2013 г. № 87 для ремонта котельной были приобретены электродвигатель АИР100</w:t>
      </w:r>
      <w:r w:rsidRPr="00EB75DB">
        <w:rPr>
          <w:rFonts w:ascii="Times New Roman" w:hAnsi="Times New Roman" w:cs="Times New Roman"/>
          <w:sz w:val="24"/>
          <w:szCs w:val="24"/>
          <w:lang w:val="en-US" w:eastAsia="ru-RU"/>
        </w:rPr>
        <w:t>L</w:t>
      </w:r>
      <w:r w:rsidRPr="00EB75DB">
        <w:rPr>
          <w:rFonts w:ascii="Times New Roman" w:hAnsi="Times New Roman" w:cs="Times New Roman"/>
          <w:sz w:val="24"/>
          <w:szCs w:val="24"/>
          <w:lang w:eastAsia="ru-RU"/>
        </w:rPr>
        <w:t xml:space="preserve"> (5.5  кВТ) на сумму 13000,01 руб., втулка топки ТШПм-1,45 2 шт. на сумму 500,00 руб., реле времени ВС-33 на сумму 9741,96 руб., шурующая планка ТШПм-1,45 2 шт. на сумму 18000,00 руб. </w:t>
      </w:r>
      <w:r w:rsidR="005B536B" w:rsidRPr="00EB75DB">
        <w:rPr>
          <w:rFonts w:ascii="Times New Roman" w:hAnsi="Times New Roman" w:cs="Times New Roman"/>
          <w:sz w:val="24"/>
          <w:szCs w:val="24"/>
          <w:lang w:eastAsia="ru-RU"/>
        </w:rPr>
        <w:t>Согласно выставленной товарной накладной от 18.12.2013 г. № 40 о</w:t>
      </w:r>
      <w:r w:rsidRPr="00EB75DB">
        <w:rPr>
          <w:rFonts w:ascii="Times New Roman" w:hAnsi="Times New Roman" w:cs="Times New Roman"/>
          <w:sz w:val="24"/>
          <w:szCs w:val="24"/>
          <w:lang w:eastAsia="ru-RU"/>
        </w:rPr>
        <w:t xml:space="preserve">плата произведена </w:t>
      </w:r>
      <w:r w:rsidR="005B536B" w:rsidRPr="00EB75DB">
        <w:rPr>
          <w:rFonts w:ascii="Times New Roman" w:hAnsi="Times New Roman" w:cs="Times New Roman"/>
          <w:sz w:val="24"/>
          <w:szCs w:val="24"/>
          <w:lang w:eastAsia="ru-RU"/>
        </w:rPr>
        <w:t xml:space="preserve">платежным поручением от </w:t>
      </w:r>
      <w:r w:rsidRPr="00EB75DB">
        <w:rPr>
          <w:rFonts w:ascii="Times New Roman" w:hAnsi="Times New Roman" w:cs="Times New Roman"/>
          <w:sz w:val="24"/>
          <w:szCs w:val="24"/>
          <w:lang w:eastAsia="ru-RU"/>
        </w:rPr>
        <w:t>20.12.2013 г. № 15279 на сумму 13000,01 руб. и платежным поручением от 20.12.2013 г. № 15280 на сумму 28241,96 руб.</w:t>
      </w:r>
    </w:p>
    <w:p w:rsidR="00F0293B" w:rsidRPr="00EB75DB" w:rsidRDefault="00F0293B" w:rsidP="00147A2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DB">
        <w:rPr>
          <w:rFonts w:ascii="Times New Roman" w:hAnsi="Times New Roman" w:cs="Times New Roman"/>
          <w:sz w:val="24"/>
          <w:szCs w:val="24"/>
        </w:rPr>
        <w:t xml:space="preserve">В части применения  КОСГУ при отражении </w:t>
      </w:r>
      <w:r w:rsidR="00AD5AB0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EB75DB">
        <w:rPr>
          <w:rFonts w:ascii="Times New Roman" w:hAnsi="Times New Roman" w:cs="Times New Roman"/>
          <w:sz w:val="24"/>
          <w:szCs w:val="24"/>
        </w:rPr>
        <w:t xml:space="preserve">расходов  на  реализацию проектов народных инициатив в 2013 году нарушения не обнаружены. </w:t>
      </w:r>
    </w:p>
    <w:p w:rsidR="00F0293B" w:rsidRPr="00EB75DB" w:rsidRDefault="00F0293B" w:rsidP="001C1C2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DB">
        <w:rPr>
          <w:rFonts w:ascii="Times New Roman" w:hAnsi="Times New Roman" w:cs="Times New Roman"/>
          <w:sz w:val="24"/>
          <w:szCs w:val="24"/>
          <w:lang w:eastAsia="ru-RU"/>
        </w:rPr>
        <w:t xml:space="preserve">Приобретенное имущество </w:t>
      </w:r>
      <w:r w:rsidRPr="00EB75DB">
        <w:rPr>
          <w:rFonts w:ascii="Times New Roman" w:hAnsi="Times New Roman" w:cs="Times New Roman"/>
          <w:sz w:val="24"/>
          <w:szCs w:val="24"/>
        </w:rPr>
        <w:t>на баланс поставлено и учитывается на соответствующих счетах  бухгалтерского учета.</w:t>
      </w:r>
    </w:p>
    <w:p w:rsidR="00F0293B" w:rsidRDefault="00F0293B" w:rsidP="00D9608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DB">
        <w:rPr>
          <w:rFonts w:ascii="Times New Roman" w:hAnsi="Times New Roman" w:cs="Times New Roman"/>
          <w:sz w:val="24"/>
          <w:szCs w:val="24"/>
        </w:rPr>
        <w:t>Согласно Реестру  муниципального имущества муниципального образования Киренский район (Раздел «Здания, сооружения») здание котельной является муниципальным имуществом муниципального обра</w:t>
      </w:r>
      <w:r w:rsidR="00AD5AB0">
        <w:rPr>
          <w:rFonts w:ascii="Times New Roman" w:hAnsi="Times New Roman" w:cs="Times New Roman"/>
          <w:sz w:val="24"/>
          <w:szCs w:val="24"/>
        </w:rPr>
        <w:t>зования Киренский район. Однако</w:t>
      </w:r>
      <w:r w:rsidRPr="00EB75DB">
        <w:rPr>
          <w:rFonts w:ascii="Times New Roman" w:hAnsi="Times New Roman" w:cs="Times New Roman"/>
          <w:sz w:val="24"/>
          <w:szCs w:val="24"/>
        </w:rPr>
        <w:t xml:space="preserve"> на момент проверки соответствующие изменения в Реестр  муниципального имущества муниципального образования Киренский район не внесены.</w:t>
      </w:r>
    </w:p>
    <w:p w:rsidR="0060377B" w:rsidRPr="00EB75DB" w:rsidRDefault="0060377B" w:rsidP="00D9608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293B" w:rsidRDefault="00F0293B" w:rsidP="00D9608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293B" w:rsidRPr="00CF5556" w:rsidRDefault="00F0293B" w:rsidP="00CF555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F5556">
        <w:rPr>
          <w:rFonts w:ascii="Times New Roman" w:hAnsi="Times New Roman" w:cs="Times New Roman"/>
          <w:sz w:val="24"/>
          <w:szCs w:val="24"/>
          <w:u w:val="single"/>
        </w:rPr>
        <w:lastRenderedPageBreak/>
        <w:t>Администрация Киренского муниципального района</w:t>
      </w:r>
    </w:p>
    <w:p w:rsidR="00F0293B" w:rsidRPr="00CB7939" w:rsidRDefault="00F0293B" w:rsidP="00CB79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93B" w:rsidRPr="002A5544" w:rsidRDefault="00F0293B" w:rsidP="00CF5556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5544">
        <w:rPr>
          <w:rFonts w:ascii="Times New Roman" w:hAnsi="Times New Roman" w:cs="Times New Roman"/>
          <w:sz w:val="24"/>
          <w:szCs w:val="24"/>
        </w:rPr>
        <w:t>В целях реализации мероприятий перечня проектов народных инициатив было заключено два договора на  поставку оборудования для детской площадки и договор на его установку.</w:t>
      </w:r>
    </w:p>
    <w:p w:rsidR="00F0293B" w:rsidRPr="0060377B" w:rsidRDefault="00F0293B" w:rsidP="002A554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A5544">
        <w:rPr>
          <w:rFonts w:ascii="Times New Roman" w:hAnsi="Times New Roman" w:cs="Times New Roman"/>
          <w:sz w:val="24"/>
          <w:szCs w:val="24"/>
        </w:rPr>
        <w:t xml:space="preserve">Во втором и третьем кварталах 2013 года </w:t>
      </w:r>
      <w:r w:rsidRPr="002A5544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Администрацией </w:t>
      </w:r>
      <w:r w:rsidRPr="002A5544">
        <w:rPr>
          <w:rFonts w:ascii="Times New Roman" w:hAnsi="Times New Roman" w:cs="Times New Roman"/>
          <w:sz w:val="24"/>
          <w:szCs w:val="24"/>
        </w:rPr>
        <w:t xml:space="preserve">Киренского муниципального района были заключены договоры </w:t>
      </w:r>
      <w:r w:rsidRPr="002A5544">
        <w:rPr>
          <w:rFonts w:ascii="Times New Roman" w:hAnsi="Times New Roman" w:cs="Times New Roman"/>
          <w:sz w:val="24"/>
          <w:szCs w:val="24"/>
          <w:lang w:eastAsia="ru-RU"/>
        </w:rPr>
        <w:t xml:space="preserve">от 24.06.2013 г. </w:t>
      </w:r>
      <w:r w:rsidRPr="002A5544">
        <w:rPr>
          <w:rFonts w:ascii="Times New Roman" w:hAnsi="Times New Roman" w:cs="Times New Roman"/>
          <w:sz w:val="24"/>
          <w:szCs w:val="24"/>
        </w:rPr>
        <w:t xml:space="preserve">№ </w:t>
      </w:r>
      <w:r w:rsidRPr="002A5544">
        <w:rPr>
          <w:rFonts w:ascii="Times New Roman" w:hAnsi="Times New Roman" w:cs="Times New Roman"/>
          <w:sz w:val="24"/>
          <w:szCs w:val="24"/>
          <w:lang w:eastAsia="ru-RU"/>
        </w:rPr>
        <w:t xml:space="preserve">16-13 </w:t>
      </w:r>
      <w:r w:rsidRPr="002A5544">
        <w:rPr>
          <w:rFonts w:ascii="Times New Roman" w:hAnsi="Times New Roman" w:cs="Times New Roman"/>
          <w:sz w:val="24"/>
          <w:szCs w:val="24"/>
        </w:rPr>
        <w:t xml:space="preserve">и от 05.07.2013 г. № 17-13 на поставку оборудования для детской площадки с одним и тем же поставщиком ООО «Меркурий» на сумму 72 200,00 рублей и 71 350,00 рублей соответственно. Указанные обстоятельства свидетельствуют о том, что имело место </w:t>
      </w:r>
      <w:r w:rsidRPr="0060377B">
        <w:rPr>
          <w:rFonts w:ascii="Times New Roman" w:hAnsi="Times New Roman" w:cs="Times New Roman"/>
          <w:sz w:val="24"/>
          <w:szCs w:val="24"/>
        </w:rPr>
        <w:t>искусственное дробление объема поставляемого товара, чтобы их стоимость позволила уклониться от размещения заказа путем проведения торгов или запроса котировок, что свидетельствует о неэффективном и неэкономном расходовании средств.</w:t>
      </w:r>
    </w:p>
    <w:p w:rsidR="00933932" w:rsidRPr="0060377B" w:rsidRDefault="00AD5AB0" w:rsidP="009339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77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0293B" w:rsidRPr="0060377B">
        <w:rPr>
          <w:rFonts w:ascii="Times New Roman" w:hAnsi="Times New Roman" w:cs="Times New Roman"/>
          <w:sz w:val="24"/>
          <w:szCs w:val="24"/>
          <w:lang w:eastAsia="ru-RU"/>
        </w:rPr>
        <w:t xml:space="preserve">Согласно заключенному </w:t>
      </w:r>
      <w:r w:rsidR="00F0293B" w:rsidRPr="0060377B">
        <w:rPr>
          <w:rFonts w:ascii="Times New Roman" w:hAnsi="Times New Roman" w:cs="Times New Roman"/>
          <w:sz w:val="24"/>
          <w:szCs w:val="24"/>
        </w:rPr>
        <w:t xml:space="preserve">договору № </w:t>
      </w:r>
      <w:r w:rsidR="00F0293B" w:rsidRPr="0060377B">
        <w:rPr>
          <w:rFonts w:ascii="Times New Roman" w:hAnsi="Times New Roman" w:cs="Times New Roman"/>
          <w:sz w:val="24"/>
          <w:szCs w:val="24"/>
          <w:lang w:eastAsia="ru-RU"/>
        </w:rPr>
        <w:t xml:space="preserve">16-13 от 24.06.2013 г. с ООО «Меркурий» </w:t>
      </w:r>
      <w:r w:rsidR="00F0293B" w:rsidRPr="0060377B">
        <w:rPr>
          <w:rFonts w:ascii="Times New Roman" w:hAnsi="Times New Roman" w:cs="Times New Roman"/>
          <w:sz w:val="24"/>
          <w:szCs w:val="24"/>
        </w:rPr>
        <w:t>на поставку оборудования для детской площадки на сумму 72200,00 руб.</w:t>
      </w:r>
      <w:r w:rsidR="00F0293B" w:rsidRPr="0060377B">
        <w:rPr>
          <w:rFonts w:ascii="Times New Roman" w:hAnsi="Times New Roman" w:cs="Times New Roman"/>
          <w:sz w:val="24"/>
          <w:szCs w:val="24"/>
          <w:lang w:eastAsia="ru-RU"/>
        </w:rPr>
        <w:t xml:space="preserve">, Поставщик осуществляет изготовление (доставку) товара в течение 17 рабочих дней с момента предоплаты товара т.е. до 22.08.2013 года. Однако Поставщик нарушил условия договора в части соблюдения срока поставки товара. Фактически товар поставлен 25.09.2013 года, о чем свидетельствует товарная накладная № 534 от 25.09.13 г. </w:t>
      </w:r>
      <w:r w:rsidR="00933932" w:rsidRPr="0060377B">
        <w:rPr>
          <w:rFonts w:ascii="Times New Roman" w:hAnsi="Times New Roman" w:cs="Times New Roman"/>
          <w:sz w:val="24"/>
          <w:szCs w:val="24"/>
        </w:rPr>
        <w:t>Администрация Киренского муниципального района не воспользовалась правом, предоставленным ей ст.</w:t>
      </w:r>
      <w:r w:rsidR="00A62B0B" w:rsidRPr="0060377B">
        <w:rPr>
          <w:rFonts w:ascii="Times New Roman" w:hAnsi="Times New Roman" w:cs="Times New Roman"/>
          <w:sz w:val="24"/>
          <w:szCs w:val="24"/>
        </w:rPr>
        <w:t xml:space="preserve"> </w:t>
      </w:r>
      <w:r w:rsidR="00933932" w:rsidRPr="0060377B">
        <w:rPr>
          <w:rFonts w:ascii="Times New Roman" w:hAnsi="Times New Roman" w:cs="Times New Roman"/>
          <w:sz w:val="24"/>
          <w:szCs w:val="24"/>
        </w:rPr>
        <w:t xml:space="preserve">521 Гражданского кодекса РФ по взысканию с поставщика </w:t>
      </w:r>
      <w:r w:rsidR="00933932" w:rsidRPr="0060377B">
        <w:rPr>
          <w:rFonts w:ascii="Times New Roman" w:hAnsi="Times New Roman" w:cs="Times New Roman"/>
          <w:sz w:val="24"/>
          <w:szCs w:val="24"/>
          <w:lang w:eastAsia="ru-RU"/>
        </w:rPr>
        <w:t>неустойки за просрочку поставки товара до фактического исполнения им своих обязательств.</w:t>
      </w:r>
    </w:p>
    <w:p w:rsidR="00933932" w:rsidRPr="0060377B" w:rsidRDefault="00F0293B" w:rsidP="009339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77B">
        <w:rPr>
          <w:rFonts w:ascii="Times New Roman" w:hAnsi="Times New Roman" w:cs="Times New Roman"/>
          <w:sz w:val="24"/>
          <w:szCs w:val="24"/>
          <w:lang w:eastAsia="ru-RU"/>
        </w:rPr>
        <w:t xml:space="preserve">- Согласно заключенному </w:t>
      </w:r>
      <w:r w:rsidRPr="0060377B">
        <w:rPr>
          <w:rFonts w:ascii="Times New Roman" w:hAnsi="Times New Roman" w:cs="Times New Roman"/>
          <w:sz w:val="24"/>
          <w:szCs w:val="24"/>
        </w:rPr>
        <w:t xml:space="preserve">договору № 17-13 от 05.07.2013 г. </w:t>
      </w:r>
      <w:r w:rsidRPr="0060377B">
        <w:rPr>
          <w:rFonts w:ascii="Times New Roman" w:hAnsi="Times New Roman" w:cs="Times New Roman"/>
          <w:sz w:val="24"/>
          <w:szCs w:val="24"/>
          <w:lang w:eastAsia="ru-RU"/>
        </w:rPr>
        <w:t xml:space="preserve">с ООО «Меркурий» </w:t>
      </w:r>
      <w:r w:rsidRPr="0060377B">
        <w:rPr>
          <w:rFonts w:ascii="Times New Roman" w:hAnsi="Times New Roman" w:cs="Times New Roman"/>
          <w:sz w:val="24"/>
          <w:szCs w:val="24"/>
        </w:rPr>
        <w:t>на поставку оборудования для детской площадки на сумму 71350,00 руб.</w:t>
      </w:r>
      <w:r w:rsidRPr="0060377B">
        <w:rPr>
          <w:rFonts w:ascii="Times New Roman" w:hAnsi="Times New Roman" w:cs="Times New Roman"/>
          <w:sz w:val="24"/>
          <w:szCs w:val="24"/>
          <w:lang w:eastAsia="ru-RU"/>
        </w:rPr>
        <w:t xml:space="preserve">, Поставщик осуществляет изготовление (доставку) товара в течение 17 рабочих дней с момента предоплаты товара т.е. до 22.08.2013 года. Однако Поставщик нарушил условия договора в части соблюдения срока поставки товара. Фактически товар поставлен 25.09.2013 года, о чем свидетельствует товарная накладная № 533 от 25.09.13 г. </w:t>
      </w:r>
      <w:r w:rsidR="00933932" w:rsidRPr="0060377B">
        <w:rPr>
          <w:rFonts w:ascii="Times New Roman" w:hAnsi="Times New Roman" w:cs="Times New Roman"/>
          <w:sz w:val="24"/>
          <w:szCs w:val="24"/>
        </w:rPr>
        <w:t>Администрация Киренского муниципального района не воспользовалась правом, предоставленным ей ст.</w:t>
      </w:r>
      <w:r w:rsidR="00A62B0B" w:rsidRPr="0060377B">
        <w:rPr>
          <w:rFonts w:ascii="Times New Roman" w:hAnsi="Times New Roman" w:cs="Times New Roman"/>
          <w:sz w:val="24"/>
          <w:szCs w:val="24"/>
        </w:rPr>
        <w:t xml:space="preserve"> </w:t>
      </w:r>
      <w:r w:rsidR="00933932" w:rsidRPr="0060377B">
        <w:rPr>
          <w:rFonts w:ascii="Times New Roman" w:hAnsi="Times New Roman" w:cs="Times New Roman"/>
          <w:sz w:val="24"/>
          <w:szCs w:val="24"/>
        </w:rPr>
        <w:t xml:space="preserve">521 Гражданского кодекса РФ по взысканию с поставщика </w:t>
      </w:r>
      <w:r w:rsidR="00933932" w:rsidRPr="0060377B">
        <w:rPr>
          <w:rFonts w:ascii="Times New Roman" w:hAnsi="Times New Roman" w:cs="Times New Roman"/>
          <w:sz w:val="24"/>
          <w:szCs w:val="24"/>
          <w:lang w:eastAsia="ru-RU"/>
        </w:rPr>
        <w:t>неустойки за просрочку поставки товара до фактического исполнения им своих обязательств.</w:t>
      </w:r>
    </w:p>
    <w:p w:rsidR="00F0293B" w:rsidRPr="0060377B" w:rsidRDefault="00F0293B" w:rsidP="00AD5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377B">
        <w:rPr>
          <w:rFonts w:ascii="Times New Roman" w:hAnsi="Times New Roman" w:cs="Times New Roman"/>
          <w:sz w:val="24"/>
          <w:szCs w:val="24"/>
        </w:rPr>
        <w:t xml:space="preserve">В части применения  КОСГУ при отражении </w:t>
      </w:r>
      <w:r w:rsidR="00AD5AB0" w:rsidRPr="0060377B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60377B">
        <w:rPr>
          <w:rFonts w:ascii="Times New Roman" w:hAnsi="Times New Roman" w:cs="Times New Roman"/>
          <w:sz w:val="24"/>
          <w:szCs w:val="24"/>
        </w:rPr>
        <w:t xml:space="preserve">расходов  на  реализацию мероприятий проектов народных инициатив в 2013 году по поставке оборудования для детской площадки обнаружены нарушения. </w:t>
      </w:r>
    </w:p>
    <w:p w:rsidR="00F0293B" w:rsidRPr="0060377B" w:rsidRDefault="00F0293B" w:rsidP="00AD5AB0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0377B">
        <w:rPr>
          <w:rFonts w:ascii="Times New Roman" w:hAnsi="Times New Roman" w:cs="Times New Roman"/>
          <w:b w:val="0"/>
          <w:bCs w:val="0"/>
          <w:color w:val="auto"/>
        </w:rPr>
        <w:t xml:space="preserve">В нарушение </w:t>
      </w:r>
      <w:hyperlink r:id="rId26" w:history="1">
        <w:r w:rsidRPr="0060377B">
          <w:rPr>
            <w:rStyle w:val="ac"/>
            <w:rFonts w:ascii="Times New Roman" w:hAnsi="Times New Roman" w:cs="Times New Roman"/>
            <w:b w:val="0"/>
            <w:bCs w:val="0"/>
            <w:color w:val="auto"/>
          </w:rPr>
          <w:t>Приказа Минфина РФ от 21 декабря 2012 г. N 171н "Об утверждении Указаний о порядке применения бюджетной классификации Российской Федерации на 2013 год и на плановый период 2014 и 2015 годов"</w:t>
        </w:r>
      </w:hyperlink>
      <w:r w:rsidRPr="0060377B">
        <w:rPr>
          <w:rFonts w:ascii="Times New Roman" w:hAnsi="Times New Roman" w:cs="Times New Roman"/>
          <w:b w:val="0"/>
          <w:bCs w:val="0"/>
          <w:color w:val="auto"/>
        </w:rPr>
        <w:t xml:space="preserve"> оплата за поставку оборудования для детских площадок  на сумму 143 550,00</w:t>
      </w:r>
      <w:r w:rsidRPr="0060377B">
        <w:rPr>
          <w:rFonts w:ascii="Times New Roman" w:hAnsi="Times New Roman" w:cs="Times New Roman"/>
          <w:color w:val="auto"/>
        </w:rPr>
        <w:t xml:space="preserve"> </w:t>
      </w:r>
      <w:r w:rsidRPr="0060377B">
        <w:rPr>
          <w:rFonts w:ascii="Times New Roman" w:hAnsi="Times New Roman" w:cs="Times New Roman"/>
          <w:b w:val="0"/>
          <w:bCs w:val="0"/>
          <w:color w:val="auto"/>
        </w:rPr>
        <w:t xml:space="preserve">руб. была произведена по КОСГУ 226 «Прочие работы, услуги». Тогда как расходы по оплате договоров </w:t>
      </w:r>
      <w:r w:rsidRPr="0060377B">
        <w:rPr>
          <w:rFonts w:ascii="Times New Roman" w:hAnsi="Times New Roman" w:cs="Times New Roman"/>
          <w:b w:val="0"/>
          <w:bCs w:val="0"/>
        </w:rPr>
        <w:t xml:space="preserve">на строительство, приобретение (изготовление) объектов, относящихся к основным средствам в соответствии с Указаниями о порядке применения бюджетной классификации Российской Федерации на 2013 год и на плановый период 2014 и 2015 годов», утвержденных приказом Минфина России от 21.12.2011 г. N 180н, </w:t>
      </w:r>
      <w:r w:rsidRPr="0060377B">
        <w:rPr>
          <w:rFonts w:ascii="Times New Roman" w:hAnsi="Times New Roman" w:cs="Times New Roman"/>
          <w:b w:val="0"/>
          <w:bCs w:val="0"/>
          <w:color w:val="auto"/>
        </w:rPr>
        <w:t xml:space="preserve">должны относиться на статью 310 «Увеличение стоимости основных средств». </w:t>
      </w:r>
      <w:r w:rsidRPr="0060377B">
        <w:rPr>
          <w:rFonts w:ascii="Times New Roman" w:hAnsi="Times New Roman" w:cs="Times New Roman"/>
          <w:b w:val="0"/>
          <w:bCs w:val="0"/>
        </w:rPr>
        <w:t xml:space="preserve">Неправильное  отражение расходов  по КОСГУ  влечет   другое  нарушение – балансовая стоимость имущества не определена,  на баланс  администрации имущество не поставлено. </w:t>
      </w:r>
    </w:p>
    <w:p w:rsidR="00F0293B" w:rsidRPr="0060377B" w:rsidRDefault="00F0293B" w:rsidP="00AD5AB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37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Согласно п.45 Инструкции </w:t>
      </w:r>
      <w:r w:rsidRPr="0060377B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6037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157н от 01.12.2010 г., п.4 раздела 1  Инструкции N 162н от 06.12.2010 г. приобретенное оборудование учитывается на соответствующем счете </w:t>
      </w:r>
      <w:r w:rsidRPr="0060377B">
        <w:rPr>
          <w:rFonts w:ascii="Times New Roman" w:hAnsi="Times New Roman" w:cs="Times New Roman"/>
          <w:sz w:val="24"/>
          <w:szCs w:val="24"/>
        </w:rPr>
        <w:t>бухгалтерского учета</w:t>
      </w:r>
      <w:r w:rsidRPr="006037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60377B">
        <w:rPr>
          <w:rFonts w:ascii="Times New Roman" w:hAnsi="Times New Roman" w:cs="Times New Roman"/>
        </w:rPr>
        <w:t xml:space="preserve"> </w:t>
      </w:r>
    </w:p>
    <w:p w:rsidR="00F0293B" w:rsidRPr="0060377B" w:rsidRDefault="00F0293B" w:rsidP="00F67F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377B">
        <w:rPr>
          <w:rFonts w:ascii="Times New Roman" w:hAnsi="Times New Roman" w:cs="Times New Roman"/>
          <w:sz w:val="24"/>
          <w:szCs w:val="24"/>
        </w:rPr>
        <w:t xml:space="preserve">В Реестр  муниципального имущества муниципального образования Киренский район оборудование для детской площадки не внесено. </w:t>
      </w:r>
    </w:p>
    <w:p w:rsidR="00F0293B" w:rsidRPr="0060377B" w:rsidRDefault="00F0293B" w:rsidP="00E9223D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377B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Администрацией Киренского муниципального района сформирован земельный участок для размещения  детской площадки общей площадью 523,0 кв.м. с кадастровым номером 38:09:090301:69.  </w:t>
      </w:r>
    </w:p>
    <w:p w:rsidR="00F0293B" w:rsidRPr="0060377B" w:rsidRDefault="00F0293B" w:rsidP="00E9223D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377B">
        <w:rPr>
          <w:rFonts w:ascii="Times New Roman" w:hAnsi="Times New Roman" w:cs="Times New Roman"/>
          <w:sz w:val="24"/>
          <w:szCs w:val="24"/>
        </w:rPr>
        <w:t>По сути, детская игровая площадка не имеет «хозяина». Данные элементы конструкций являются муниципальной собственностью, жилищным и иным организациям не передавались, договоры на обслуживание не заключались. Средства бюджета муниципального образования Киренский район на их содержание не предусмотрены.</w:t>
      </w:r>
    </w:p>
    <w:p w:rsidR="00F0293B" w:rsidRPr="00933932" w:rsidRDefault="00F0293B" w:rsidP="0031134C">
      <w:pPr>
        <w:pStyle w:val="22"/>
        <w:shd w:val="clear" w:color="auto" w:fill="auto"/>
        <w:tabs>
          <w:tab w:val="left" w:pos="8046"/>
          <w:tab w:val="left" w:pos="9923"/>
          <w:tab w:val="left" w:pos="10206"/>
        </w:tabs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60377B">
        <w:rPr>
          <w:rFonts w:ascii="Times New Roman" w:hAnsi="Times New Roman"/>
          <w:sz w:val="24"/>
          <w:szCs w:val="24"/>
        </w:rPr>
        <w:t>Средства областного бюджета, выделенные  муниципальному образованию Киренский район  на  реализацию мероприятий  перечня  проектов народных инициатив в 2013 году, были использованы не полностью. Поступила субсидия в сумме 4 624 400,00 руб. Использованы средства в сумме 4 609 044,27 руб. Неиспользованный остаток средств областного бюджета в размере 16 355,73 руб. был возвращен 15.01.2014</w:t>
      </w:r>
      <w:r w:rsidR="005B536B" w:rsidRPr="0060377B">
        <w:rPr>
          <w:rFonts w:ascii="Times New Roman" w:hAnsi="Times New Roman"/>
          <w:sz w:val="24"/>
          <w:szCs w:val="24"/>
        </w:rPr>
        <w:t xml:space="preserve"> </w:t>
      </w:r>
      <w:r w:rsidRPr="0060377B">
        <w:rPr>
          <w:rFonts w:ascii="Times New Roman" w:hAnsi="Times New Roman"/>
          <w:sz w:val="24"/>
          <w:szCs w:val="24"/>
        </w:rPr>
        <w:t>г, что</w:t>
      </w:r>
      <w:r w:rsidRPr="00933932">
        <w:rPr>
          <w:rFonts w:ascii="Times New Roman" w:hAnsi="Times New Roman"/>
          <w:sz w:val="24"/>
          <w:szCs w:val="24"/>
        </w:rPr>
        <w:t xml:space="preserve"> соответствует сроку возврата, установленному Министерством экономического развития Иркутской области.</w:t>
      </w:r>
    </w:p>
    <w:p w:rsidR="00F0293B" w:rsidRPr="00FE4FB1" w:rsidRDefault="00F0293B" w:rsidP="00011971">
      <w:pPr>
        <w:widowControl w:val="0"/>
        <w:spacing w:after="0" w:line="240" w:lineRule="auto"/>
        <w:ind w:firstLine="567"/>
        <w:jc w:val="both"/>
        <w:rPr>
          <w:sz w:val="24"/>
          <w:szCs w:val="24"/>
        </w:rPr>
      </w:pPr>
    </w:p>
    <w:p w:rsidR="0060377B" w:rsidRPr="00CA1F5A" w:rsidRDefault="0060377B" w:rsidP="0060377B">
      <w:pPr>
        <w:pStyle w:val="a7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77B" w:rsidRPr="007118AC" w:rsidRDefault="0060377B" w:rsidP="0060377B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>Руководитель проверки</w:t>
      </w:r>
    </w:p>
    <w:p w:rsidR="0060377B" w:rsidRPr="007118AC" w:rsidRDefault="0060377B" w:rsidP="0060377B">
      <w:pPr>
        <w:pStyle w:val="a7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>аудитор КСП района                                                                   М.А.Князева</w:t>
      </w:r>
    </w:p>
    <w:p w:rsidR="0060377B" w:rsidRPr="007118AC" w:rsidRDefault="0060377B" w:rsidP="0060377B">
      <w:pPr>
        <w:pStyle w:val="a7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377B" w:rsidRPr="007118AC" w:rsidRDefault="0060377B" w:rsidP="0060377B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>Проверяющий</w:t>
      </w:r>
    </w:p>
    <w:p w:rsidR="0060377B" w:rsidRPr="00CA1F5A" w:rsidRDefault="0060377B" w:rsidP="00603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 xml:space="preserve">инспектор КСП района                                                               </w:t>
      </w:r>
      <w:r w:rsidRPr="00A34B69">
        <w:rPr>
          <w:rFonts w:ascii="Times New Roman" w:hAnsi="Times New Roman" w:cs="Times New Roman"/>
          <w:b/>
          <w:sz w:val="24"/>
          <w:szCs w:val="24"/>
        </w:rPr>
        <w:t>Е.А.Горбунова</w:t>
      </w:r>
      <w:r w:rsidRPr="00A34B6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0293B" w:rsidRPr="00B93E4B" w:rsidRDefault="00F0293B" w:rsidP="0060377B">
      <w:pPr>
        <w:pStyle w:val="a7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0293B" w:rsidRPr="00B93E4B" w:rsidSect="0060377B">
      <w:footerReference w:type="default" r:id="rId27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5EC" w:rsidRDefault="001165EC">
      <w:r>
        <w:separator/>
      </w:r>
    </w:p>
  </w:endnote>
  <w:endnote w:type="continuationSeparator" w:id="0">
    <w:p w:rsidR="001165EC" w:rsidRDefault="001165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AB0" w:rsidRDefault="00440CD9" w:rsidP="00347296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D5AB0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C1B89">
      <w:rPr>
        <w:rStyle w:val="ab"/>
        <w:noProof/>
      </w:rPr>
      <w:t>3</w:t>
    </w:r>
    <w:r>
      <w:rPr>
        <w:rStyle w:val="ab"/>
      </w:rPr>
      <w:fldChar w:fldCharType="end"/>
    </w:r>
  </w:p>
  <w:p w:rsidR="00AD5AB0" w:rsidRDefault="00AD5AB0" w:rsidP="00FC28D8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5EC" w:rsidRDefault="001165EC">
      <w:r>
        <w:separator/>
      </w:r>
    </w:p>
  </w:footnote>
  <w:footnote w:type="continuationSeparator" w:id="0">
    <w:p w:rsidR="001165EC" w:rsidRDefault="001165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72DA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824"/>
        </w:tabs>
        <w:ind w:left="824" w:hanging="360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544"/>
        </w:tabs>
        <w:ind w:left="1544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2264"/>
        </w:tabs>
        <w:ind w:left="2264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2984"/>
        </w:tabs>
        <w:ind w:left="2984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3704"/>
        </w:tabs>
        <w:ind w:left="3704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4424"/>
        </w:tabs>
        <w:ind w:left="4424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5144"/>
        </w:tabs>
        <w:ind w:left="5144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5864"/>
        </w:tabs>
        <w:ind w:left="5864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6584"/>
        </w:tabs>
        <w:ind w:left="6584" w:hanging="360"/>
      </w:pPr>
      <w:rPr>
        <w:rFonts w:ascii="Symbol" w:hAnsi="Symbol" w:cs="Symbol"/>
      </w:rPr>
    </w:lvl>
  </w:abstractNum>
  <w:abstractNum w:abstractNumId="7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cs="Symbol"/>
        <w:sz w:val="18"/>
        <w:szCs w:val="18"/>
      </w:rPr>
    </w:lvl>
  </w:abstractNum>
  <w:abstractNum w:abstractNumId="8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cs="Symbol"/>
      </w:rPr>
    </w:lvl>
  </w:abstractNum>
  <w:abstractNum w:abstractNumId="9">
    <w:nsid w:val="0000001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ABB4875"/>
    <w:multiLevelType w:val="hybridMultilevel"/>
    <w:tmpl w:val="E68E5928"/>
    <w:lvl w:ilvl="0" w:tplc="64EAC208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11">
    <w:nsid w:val="11CD0F58"/>
    <w:multiLevelType w:val="hybridMultilevel"/>
    <w:tmpl w:val="74683448"/>
    <w:lvl w:ilvl="0" w:tplc="C6EE149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B7053ED"/>
    <w:multiLevelType w:val="hybridMultilevel"/>
    <w:tmpl w:val="C7E061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>
    <w:nsid w:val="29AD1F3F"/>
    <w:multiLevelType w:val="hybridMultilevel"/>
    <w:tmpl w:val="F8FEB190"/>
    <w:lvl w:ilvl="0" w:tplc="45A8ADE6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4003DA"/>
    <w:multiLevelType w:val="hybridMultilevel"/>
    <w:tmpl w:val="E152BA3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427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2DD5E58"/>
    <w:multiLevelType w:val="hybridMultilevel"/>
    <w:tmpl w:val="2AA8D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232153"/>
    <w:multiLevelType w:val="hybridMultilevel"/>
    <w:tmpl w:val="6A2C80E0"/>
    <w:lvl w:ilvl="0" w:tplc="9C46D1CC">
      <w:start w:val="1"/>
      <w:numFmt w:val="decimal"/>
      <w:lvlText w:val="%1."/>
      <w:lvlJc w:val="left"/>
      <w:pPr>
        <w:ind w:left="1287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513029F"/>
    <w:multiLevelType w:val="hybridMultilevel"/>
    <w:tmpl w:val="E152BA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E720B9B"/>
    <w:multiLevelType w:val="hybridMultilevel"/>
    <w:tmpl w:val="44FAA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8"/>
  </w:num>
  <w:num w:numId="8">
    <w:abstractNumId w:val="13"/>
  </w:num>
  <w:num w:numId="9">
    <w:abstractNumId w:val="12"/>
  </w:num>
  <w:num w:numId="10">
    <w:abstractNumId w:val="14"/>
  </w:num>
  <w:num w:numId="11">
    <w:abstractNumId w:val="11"/>
  </w:num>
  <w:num w:numId="12">
    <w:abstractNumId w:val="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7"/>
  </w:num>
  <w:num w:numId="16">
    <w:abstractNumId w:val="10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oNotTrackMove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3DBD"/>
    <w:rsid w:val="00011971"/>
    <w:rsid w:val="000206D6"/>
    <w:rsid w:val="00024B32"/>
    <w:rsid w:val="00031D58"/>
    <w:rsid w:val="00041F24"/>
    <w:rsid w:val="0006606E"/>
    <w:rsid w:val="00067F0C"/>
    <w:rsid w:val="00072BE4"/>
    <w:rsid w:val="00073F4D"/>
    <w:rsid w:val="00075812"/>
    <w:rsid w:val="0007589A"/>
    <w:rsid w:val="00077CF4"/>
    <w:rsid w:val="00082440"/>
    <w:rsid w:val="000832BE"/>
    <w:rsid w:val="00093F5E"/>
    <w:rsid w:val="00094A5F"/>
    <w:rsid w:val="00094FC3"/>
    <w:rsid w:val="00096261"/>
    <w:rsid w:val="000965DE"/>
    <w:rsid w:val="00097F8A"/>
    <w:rsid w:val="000A38A9"/>
    <w:rsid w:val="000A4955"/>
    <w:rsid w:val="000B56C3"/>
    <w:rsid w:val="000C0470"/>
    <w:rsid w:val="000C10B2"/>
    <w:rsid w:val="000C3325"/>
    <w:rsid w:val="000C4C9A"/>
    <w:rsid w:val="000D0033"/>
    <w:rsid w:val="000D03EE"/>
    <w:rsid w:val="000D544F"/>
    <w:rsid w:val="000F1FE5"/>
    <w:rsid w:val="0010010F"/>
    <w:rsid w:val="00100AF6"/>
    <w:rsid w:val="001024E3"/>
    <w:rsid w:val="001120B4"/>
    <w:rsid w:val="0011287B"/>
    <w:rsid w:val="00113301"/>
    <w:rsid w:val="00114360"/>
    <w:rsid w:val="001165EC"/>
    <w:rsid w:val="0011720F"/>
    <w:rsid w:val="00120890"/>
    <w:rsid w:val="00123626"/>
    <w:rsid w:val="00130ED9"/>
    <w:rsid w:val="001315C3"/>
    <w:rsid w:val="001445AD"/>
    <w:rsid w:val="001450FF"/>
    <w:rsid w:val="00147A2C"/>
    <w:rsid w:val="00163CE3"/>
    <w:rsid w:val="001657D1"/>
    <w:rsid w:val="0016583A"/>
    <w:rsid w:val="0017187C"/>
    <w:rsid w:val="00172988"/>
    <w:rsid w:val="001869A7"/>
    <w:rsid w:val="001973AF"/>
    <w:rsid w:val="0019774C"/>
    <w:rsid w:val="001A3043"/>
    <w:rsid w:val="001A5395"/>
    <w:rsid w:val="001A6105"/>
    <w:rsid w:val="001A64DC"/>
    <w:rsid w:val="001C1C2C"/>
    <w:rsid w:val="001C35DF"/>
    <w:rsid w:val="001C78DA"/>
    <w:rsid w:val="001D1B07"/>
    <w:rsid w:val="001D24F7"/>
    <w:rsid w:val="001D26BD"/>
    <w:rsid w:val="0020028F"/>
    <w:rsid w:val="00200C8C"/>
    <w:rsid w:val="00207654"/>
    <w:rsid w:val="0021005D"/>
    <w:rsid w:val="002139D4"/>
    <w:rsid w:val="00214825"/>
    <w:rsid w:val="00216029"/>
    <w:rsid w:val="002177E1"/>
    <w:rsid w:val="00227B9C"/>
    <w:rsid w:val="002376C0"/>
    <w:rsid w:val="002426EB"/>
    <w:rsid w:val="00244A3A"/>
    <w:rsid w:val="00244EF0"/>
    <w:rsid w:val="00244F87"/>
    <w:rsid w:val="0024521F"/>
    <w:rsid w:val="00247CA1"/>
    <w:rsid w:val="00256D08"/>
    <w:rsid w:val="00270499"/>
    <w:rsid w:val="00286488"/>
    <w:rsid w:val="0028687A"/>
    <w:rsid w:val="00286D08"/>
    <w:rsid w:val="00295051"/>
    <w:rsid w:val="002A327C"/>
    <w:rsid w:val="002A5544"/>
    <w:rsid w:val="002B3186"/>
    <w:rsid w:val="002B3660"/>
    <w:rsid w:val="002B6A12"/>
    <w:rsid w:val="002C3DBD"/>
    <w:rsid w:val="002C6CF7"/>
    <w:rsid w:val="002D3168"/>
    <w:rsid w:val="002D4B23"/>
    <w:rsid w:val="002E5280"/>
    <w:rsid w:val="002E7C8B"/>
    <w:rsid w:val="002F145F"/>
    <w:rsid w:val="00304FF8"/>
    <w:rsid w:val="00307DA4"/>
    <w:rsid w:val="00307F35"/>
    <w:rsid w:val="0031134C"/>
    <w:rsid w:val="00316746"/>
    <w:rsid w:val="003209D6"/>
    <w:rsid w:val="003314DB"/>
    <w:rsid w:val="003321E7"/>
    <w:rsid w:val="0034008A"/>
    <w:rsid w:val="0034040E"/>
    <w:rsid w:val="0034198F"/>
    <w:rsid w:val="00345CBC"/>
    <w:rsid w:val="00347296"/>
    <w:rsid w:val="0035027E"/>
    <w:rsid w:val="00364855"/>
    <w:rsid w:val="00372019"/>
    <w:rsid w:val="00373145"/>
    <w:rsid w:val="00376CA2"/>
    <w:rsid w:val="00382501"/>
    <w:rsid w:val="00382EF9"/>
    <w:rsid w:val="00383F49"/>
    <w:rsid w:val="00386AFB"/>
    <w:rsid w:val="00396765"/>
    <w:rsid w:val="003A076C"/>
    <w:rsid w:val="003B3258"/>
    <w:rsid w:val="003B5D78"/>
    <w:rsid w:val="003B6C22"/>
    <w:rsid w:val="003C3623"/>
    <w:rsid w:val="003C3A70"/>
    <w:rsid w:val="003C77DC"/>
    <w:rsid w:val="003D071A"/>
    <w:rsid w:val="003E3405"/>
    <w:rsid w:val="003E36AA"/>
    <w:rsid w:val="003E70B8"/>
    <w:rsid w:val="003F3788"/>
    <w:rsid w:val="004046E2"/>
    <w:rsid w:val="00406175"/>
    <w:rsid w:val="00407594"/>
    <w:rsid w:val="00410F28"/>
    <w:rsid w:val="00413728"/>
    <w:rsid w:val="00413EAA"/>
    <w:rsid w:val="00414286"/>
    <w:rsid w:val="00440CD9"/>
    <w:rsid w:val="00444308"/>
    <w:rsid w:val="00447F06"/>
    <w:rsid w:val="00450750"/>
    <w:rsid w:val="0045234B"/>
    <w:rsid w:val="0046453D"/>
    <w:rsid w:val="0047407F"/>
    <w:rsid w:val="00486B98"/>
    <w:rsid w:val="0049139D"/>
    <w:rsid w:val="00496756"/>
    <w:rsid w:val="004967B8"/>
    <w:rsid w:val="004B4044"/>
    <w:rsid w:val="004C065E"/>
    <w:rsid w:val="004D7083"/>
    <w:rsid w:val="004E734F"/>
    <w:rsid w:val="004F11E3"/>
    <w:rsid w:val="004F327A"/>
    <w:rsid w:val="004F5416"/>
    <w:rsid w:val="005012AF"/>
    <w:rsid w:val="00507837"/>
    <w:rsid w:val="00525A91"/>
    <w:rsid w:val="00541DE0"/>
    <w:rsid w:val="0054403E"/>
    <w:rsid w:val="005456D9"/>
    <w:rsid w:val="0054634C"/>
    <w:rsid w:val="0055354A"/>
    <w:rsid w:val="005536CC"/>
    <w:rsid w:val="005558D0"/>
    <w:rsid w:val="0056624E"/>
    <w:rsid w:val="00566D12"/>
    <w:rsid w:val="0057041A"/>
    <w:rsid w:val="005754F6"/>
    <w:rsid w:val="005764B8"/>
    <w:rsid w:val="005A55C2"/>
    <w:rsid w:val="005B03A9"/>
    <w:rsid w:val="005B1D13"/>
    <w:rsid w:val="005B4D0F"/>
    <w:rsid w:val="005B536B"/>
    <w:rsid w:val="005C6CCE"/>
    <w:rsid w:val="005D478E"/>
    <w:rsid w:val="005D4AB6"/>
    <w:rsid w:val="00602692"/>
    <w:rsid w:val="00602706"/>
    <w:rsid w:val="0060377B"/>
    <w:rsid w:val="006042CD"/>
    <w:rsid w:val="0060514A"/>
    <w:rsid w:val="00605CCF"/>
    <w:rsid w:val="006165E3"/>
    <w:rsid w:val="0063153D"/>
    <w:rsid w:val="00643E2B"/>
    <w:rsid w:val="00651079"/>
    <w:rsid w:val="006547AA"/>
    <w:rsid w:val="0065633C"/>
    <w:rsid w:val="00680641"/>
    <w:rsid w:val="00691363"/>
    <w:rsid w:val="00695FFC"/>
    <w:rsid w:val="006A00C2"/>
    <w:rsid w:val="006A00C7"/>
    <w:rsid w:val="006A5CC3"/>
    <w:rsid w:val="006B3604"/>
    <w:rsid w:val="006B40B2"/>
    <w:rsid w:val="006B59B2"/>
    <w:rsid w:val="006B6770"/>
    <w:rsid w:val="006B7902"/>
    <w:rsid w:val="006C2DAE"/>
    <w:rsid w:val="006D4BB9"/>
    <w:rsid w:val="006F3CCC"/>
    <w:rsid w:val="00701CBF"/>
    <w:rsid w:val="00701F2B"/>
    <w:rsid w:val="00704287"/>
    <w:rsid w:val="00720DD6"/>
    <w:rsid w:val="00724726"/>
    <w:rsid w:val="00726151"/>
    <w:rsid w:val="0073058A"/>
    <w:rsid w:val="007310AD"/>
    <w:rsid w:val="00741646"/>
    <w:rsid w:val="00745C7B"/>
    <w:rsid w:val="0074707C"/>
    <w:rsid w:val="00756A9A"/>
    <w:rsid w:val="00761C4A"/>
    <w:rsid w:val="00762158"/>
    <w:rsid w:val="00773EC8"/>
    <w:rsid w:val="00775D11"/>
    <w:rsid w:val="00785193"/>
    <w:rsid w:val="007912CC"/>
    <w:rsid w:val="007A2492"/>
    <w:rsid w:val="007B4EA2"/>
    <w:rsid w:val="007C2581"/>
    <w:rsid w:val="007D2112"/>
    <w:rsid w:val="007D785C"/>
    <w:rsid w:val="007E32DB"/>
    <w:rsid w:val="007F2E14"/>
    <w:rsid w:val="00810FD0"/>
    <w:rsid w:val="008202D1"/>
    <w:rsid w:val="0083153F"/>
    <w:rsid w:val="008335DD"/>
    <w:rsid w:val="00844139"/>
    <w:rsid w:val="0085471F"/>
    <w:rsid w:val="00860E13"/>
    <w:rsid w:val="00862AFF"/>
    <w:rsid w:val="00871405"/>
    <w:rsid w:val="008753A3"/>
    <w:rsid w:val="00881B57"/>
    <w:rsid w:val="008A2C12"/>
    <w:rsid w:val="008A6A70"/>
    <w:rsid w:val="008A70F6"/>
    <w:rsid w:val="008A7C08"/>
    <w:rsid w:val="008B1C41"/>
    <w:rsid w:val="008B5EB6"/>
    <w:rsid w:val="008C1B89"/>
    <w:rsid w:val="008D58E8"/>
    <w:rsid w:val="008E4976"/>
    <w:rsid w:val="008E7F80"/>
    <w:rsid w:val="008F3BA6"/>
    <w:rsid w:val="008F4A00"/>
    <w:rsid w:val="008F7672"/>
    <w:rsid w:val="00907125"/>
    <w:rsid w:val="00910262"/>
    <w:rsid w:val="00911D0A"/>
    <w:rsid w:val="00912441"/>
    <w:rsid w:val="00922255"/>
    <w:rsid w:val="009301E4"/>
    <w:rsid w:val="00931650"/>
    <w:rsid w:val="00933932"/>
    <w:rsid w:val="00946865"/>
    <w:rsid w:val="00946CF4"/>
    <w:rsid w:val="00952471"/>
    <w:rsid w:val="009574AE"/>
    <w:rsid w:val="009623EF"/>
    <w:rsid w:val="00973CA4"/>
    <w:rsid w:val="009751BD"/>
    <w:rsid w:val="00977A95"/>
    <w:rsid w:val="009823F3"/>
    <w:rsid w:val="00992273"/>
    <w:rsid w:val="009A1299"/>
    <w:rsid w:val="009A1673"/>
    <w:rsid w:val="009A22D6"/>
    <w:rsid w:val="009A2681"/>
    <w:rsid w:val="009A4CC2"/>
    <w:rsid w:val="009A5A34"/>
    <w:rsid w:val="009A66A9"/>
    <w:rsid w:val="009A731E"/>
    <w:rsid w:val="009B27A9"/>
    <w:rsid w:val="009B7882"/>
    <w:rsid w:val="009C098C"/>
    <w:rsid w:val="009D0694"/>
    <w:rsid w:val="009E1A4D"/>
    <w:rsid w:val="009E3ADA"/>
    <w:rsid w:val="009E3B6D"/>
    <w:rsid w:val="00A0215C"/>
    <w:rsid w:val="00A17B5C"/>
    <w:rsid w:val="00A22438"/>
    <w:rsid w:val="00A22AD7"/>
    <w:rsid w:val="00A234C9"/>
    <w:rsid w:val="00A32A6F"/>
    <w:rsid w:val="00A550F3"/>
    <w:rsid w:val="00A57532"/>
    <w:rsid w:val="00A62B0B"/>
    <w:rsid w:val="00A6479B"/>
    <w:rsid w:val="00A67936"/>
    <w:rsid w:val="00A72B7C"/>
    <w:rsid w:val="00A7489F"/>
    <w:rsid w:val="00A8179E"/>
    <w:rsid w:val="00A82E02"/>
    <w:rsid w:val="00A847D4"/>
    <w:rsid w:val="00A86211"/>
    <w:rsid w:val="00A903F6"/>
    <w:rsid w:val="00A951A7"/>
    <w:rsid w:val="00A96116"/>
    <w:rsid w:val="00AA2B4A"/>
    <w:rsid w:val="00AB3AFA"/>
    <w:rsid w:val="00AB5595"/>
    <w:rsid w:val="00AC7A6C"/>
    <w:rsid w:val="00AD40B5"/>
    <w:rsid w:val="00AD5436"/>
    <w:rsid w:val="00AD5AB0"/>
    <w:rsid w:val="00AD658B"/>
    <w:rsid w:val="00AE0F75"/>
    <w:rsid w:val="00AE2093"/>
    <w:rsid w:val="00AF51D8"/>
    <w:rsid w:val="00B02889"/>
    <w:rsid w:val="00B11527"/>
    <w:rsid w:val="00B116A8"/>
    <w:rsid w:val="00B150B4"/>
    <w:rsid w:val="00B174FA"/>
    <w:rsid w:val="00B215ED"/>
    <w:rsid w:val="00B32962"/>
    <w:rsid w:val="00B348AA"/>
    <w:rsid w:val="00B445F4"/>
    <w:rsid w:val="00B5195F"/>
    <w:rsid w:val="00B51C6B"/>
    <w:rsid w:val="00B54B6C"/>
    <w:rsid w:val="00B57E1D"/>
    <w:rsid w:val="00B61104"/>
    <w:rsid w:val="00B62C52"/>
    <w:rsid w:val="00B67C1C"/>
    <w:rsid w:val="00B76D70"/>
    <w:rsid w:val="00B80E6D"/>
    <w:rsid w:val="00B93B0A"/>
    <w:rsid w:val="00B93E4B"/>
    <w:rsid w:val="00BA31FD"/>
    <w:rsid w:val="00BA5BA2"/>
    <w:rsid w:val="00BC3001"/>
    <w:rsid w:val="00BC4542"/>
    <w:rsid w:val="00BC674F"/>
    <w:rsid w:val="00BD33E8"/>
    <w:rsid w:val="00BD67C3"/>
    <w:rsid w:val="00BD6A97"/>
    <w:rsid w:val="00BE1E38"/>
    <w:rsid w:val="00BE6C66"/>
    <w:rsid w:val="00BF125F"/>
    <w:rsid w:val="00BF3329"/>
    <w:rsid w:val="00BF55F8"/>
    <w:rsid w:val="00BF751A"/>
    <w:rsid w:val="00C03A2B"/>
    <w:rsid w:val="00C13202"/>
    <w:rsid w:val="00C14C0F"/>
    <w:rsid w:val="00C20AD9"/>
    <w:rsid w:val="00C27CF8"/>
    <w:rsid w:val="00C33BF5"/>
    <w:rsid w:val="00C35336"/>
    <w:rsid w:val="00C451AE"/>
    <w:rsid w:val="00C455C8"/>
    <w:rsid w:val="00C50B45"/>
    <w:rsid w:val="00C575E2"/>
    <w:rsid w:val="00C61762"/>
    <w:rsid w:val="00C66D32"/>
    <w:rsid w:val="00C73041"/>
    <w:rsid w:val="00C87C31"/>
    <w:rsid w:val="00CA035D"/>
    <w:rsid w:val="00CA63B0"/>
    <w:rsid w:val="00CB5370"/>
    <w:rsid w:val="00CB6F7D"/>
    <w:rsid w:val="00CB7939"/>
    <w:rsid w:val="00CC0746"/>
    <w:rsid w:val="00CC380E"/>
    <w:rsid w:val="00CD148E"/>
    <w:rsid w:val="00CD48A0"/>
    <w:rsid w:val="00CD638F"/>
    <w:rsid w:val="00CD7A4A"/>
    <w:rsid w:val="00CE390A"/>
    <w:rsid w:val="00CE7DFF"/>
    <w:rsid w:val="00CF3C61"/>
    <w:rsid w:val="00CF5556"/>
    <w:rsid w:val="00D11D83"/>
    <w:rsid w:val="00D16C11"/>
    <w:rsid w:val="00D17FEA"/>
    <w:rsid w:val="00D2105D"/>
    <w:rsid w:val="00D26EF3"/>
    <w:rsid w:val="00D317F6"/>
    <w:rsid w:val="00D328F9"/>
    <w:rsid w:val="00D354A9"/>
    <w:rsid w:val="00D41BCB"/>
    <w:rsid w:val="00D4221A"/>
    <w:rsid w:val="00D468CA"/>
    <w:rsid w:val="00D56EC9"/>
    <w:rsid w:val="00D76269"/>
    <w:rsid w:val="00D802C8"/>
    <w:rsid w:val="00D8585E"/>
    <w:rsid w:val="00D96082"/>
    <w:rsid w:val="00DA016A"/>
    <w:rsid w:val="00DA129B"/>
    <w:rsid w:val="00DB251D"/>
    <w:rsid w:val="00DC25EC"/>
    <w:rsid w:val="00DC7786"/>
    <w:rsid w:val="00DD43FD"/>
    <w:rsid w:val="00DD52C5"/>
    <w:rsid w:val="00DE142F"/>
    <w:rsid w:val="00DE5056"/>
    <w:rsid w:val="00DE75C2"/>
    <w:rsid w:val="00DE7831"/>
    <w:rsid w:val="00DF2AC0"/>
    <w:rsid w:val="00DF6852"/>
    <w:rsid w:val="00DF7CAD"/>
    <w:rsid w:val="00E010C7"/>
    <w:rsid w:val="00E120C7"/>
    <w:rsid w:val="00E1433F"/>
    <w:rsid w:val="00E148D4"/>
    <w:rsid w:val="00E154C2"/>
    <w:rsid w:val="00E1588D"/>
    <w:rsid w:val="00E2167D"/>
    <w:rsid w:val="00E25AC8"/>
    <w:rsid w:val="00E27905"/>
    <w:rsid w:val="00E3143A"/>
    <w:rsid w:val="00E3477A"/>
    <w:rsid w:val="00E50A35"/>
    <w:rsid w:val="00E52C88"/>
    <w:rsid w:val="00E5421B"/>
    <w:rsid w:val="00E60DFC"/>
    <w:rsid w:val="00E7264C"/>
    <w:rsid w:val="00E7532D"/>
    <w:rsid w:val="00E76123"/>
    <w:rsid w:val="00E860ED"/>
    <w:rsid w:val="00E86859"/>
    <w:rsid w:val="00E9223D"/>
    <w:rsid w:val="00E9679A"/>
    <w:rsid w:val="00EA036B"/>
    <w:rsid w:val="00EB2D2D"/>
    <w:rsid w:val="00EB75DB"/>
    <w:rsid w:val="00EC3164"/>
    <w:rsid w:val="00EC685C"/>
    <w:rsid w:val="00ED2B0B"/>
    <w:rsid w:val="00ED5AA1"/>
    <w:rsid w:val="00EE20C4"/>
    <w:rsid w:val="00EE79AF"/>
    <w:rsid w:val="00EF332F"/>
    <w:rsid w:val="00EF45A8"/>
    <w:rsid w:val="00EF4798"/>
    <w:rsid w:val="00EF7458"/>
    <w:rsid w:val="00F0293B"/>
    <w:rsid w:val="00F0571E"/>
    <w:rsid w:val="00F13C19"/>
    <w:rsid w:val="00F17266"/>
    <w:rsid w:val="00F24661"/>
    <w:rsid w:val="00F25759"/>
    <w:rsid w:val="00F25EE3"/>
    <w:rsid w:val="00F2606C"/>
    <w:rsid w:val="00F27F7A"/>
    <w:rsid w:val="00F3108B"/>
    <w:rsid w:val="00F311F6"/>
    <w:rsid w:val="00F314A5"/>
    <w:rsid w:val="00F36757"/>
    <w:rsid w:val="00F42672"/>
    <w:rsid w:val="00F500E5"/>
    <w:rsid w:val="00F60B55"/>
    <w:rsid w:val="00F67F94"/>
    <w:rsid w:val="00F8523D"/>
    <w:rsid w:val="00F96116"/>
    <w:rsid w:val="00F97269"/>
    <w:rsid w:val="00FA5E02"/>
    <w:rsid w:val="00FB09B0"/>
    <w:rsid w:val="00FB1BA0"/>
    <w:rsid w:val="00FC28D8"/>
    <w:rsid w:val="00FD0A57"/>
    <w:rsid w:val="00FD140F"/>
    <w:rsid w:val="00FD3492"/>
    <w:rsid w:val="00FD5EF9"/>
    <w:rsid w:val="00FE25F8"/>
    <w:rsid w:val="00FE4FB1"/>
    <w:rsid w:val="00FF0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43A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51C6B"/>
    <w:pPr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51C6B"/>
    <w:rPr>
      <w:rFonts w:ascii="Arial" w:hAnsi="Arial" w:cs="Arial"/>
      <w:b/>
      <w:bCs/>
      <w:color w:val="26282F"/>
      <w:sz w:val="24"/>
      <w:szCs w:val="24"/>
    </w:rPr>
  </w:style>
  <w:style w:type="character" w:customStyle="1" w:styleId="WW8Num1z0">
    <w:name w:val="WW8Num1z0"/>
    <w:uiPriority w:val="99"/>
    <w:rsid w:val="00E3143A"/>
    <w:rPr>
      <w:rFonts w:ascii="Symbol" w:hAnsi="Symbol" w:cs="Symbol"/>
    </w:rPr>
  </w:style>
  <w:style w:type="character" w:customStyle="1" w:styleId="WW8Num2z0">
    <w:name w:val="WW8Num2z0"/>
    <w:uiPriority w:val="99"/>
    <w:rsid w:val="00E3143A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uiPriority w:val="99"/>
    <w:rsid w:val="00E3143A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uiPriority w:val="99"/>
    <w:rsid w:val="00E3143A"/>
  </w:style>
  <w:style w:type="character" w:customStyle="1" w:styleId="11">
    <w:name w:val="Основной шрифт абзаца1"/>
    <w:uiPriority w:val="99"/>
    <w:rsid w:val="00E3143A"/>
  </w:style>
  <w:style w:type="character" w:customStyle="1" w:styleId="FontStyle12">
    <w:name w:val="Font Style12"/>
    <w:basedOn w:val="11"/>
    <w:uiPriority w:val="99"/>
    <w:rsid w:val="00E3143A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sid w:val="00E3143A"/>
    <w:rPr>
      <w:color w:val="000080"/>
      <w:u w:val="single"/>
    </w:rPr>
  </w:style>
  <w:style w:type="character" w:customStyle="1" w:styleId="WW8Num5z0">
    <w:name w:val="WW8Num5z0"/>
    <w:uiPriority w:val="99"/>
    <w:rsid w:val="00E3143A"/>
    <w:rPr>
      <w:rFonts w:ascii="Symbol" w:hAnsi="Symbol" w:cs="Symbol"/>
    </w:rPr>
  </w:style>
  <w:style w:type="character" w:customStyle="1" w:styleId="Bullets">
    <w:name w:val="Bullets"/>
    <w:uiPriority w:val="99"/>
    <w:rsid w:val="00E3143A"/>
    <w:rPr>
      <w:rFonts w:ascii="StarSymbol" w:eastAsia="Times New Roman" w:hAnsi="StarSymbol" w:cs="StarSymbol"/>
      <w:sz w:val="18"/>
      <w:szCs w:val="18"/>
    </w:rPr>
  </w:style>
  <w:style w:type="character" w:customStyle="1" w:styleId="NumberingSymbols">
    <w:name w:val="Numbering Symbols"/>
    <w:uiPriority w:val="99"/>
    <w:rsid w:val="00E3143A"/>
  </w:style>
  <w:style w:type="paragraph" w:styleId="a4">
    <w:name w:val="Body Text"/>
    <w:basedOn w:val="a"/>
    <w:link w:val="a5"/>
    <w:uiPriority w:val="99"/>
    <w:rsid w:val="00E3143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E33B4"/>
    <w:rPr>
      <w:rFonts w:ascii="Calibri" w:hAnsi="Calibri" w:cs="Calibri"/>
      <w:lang w:eastAsia="ar-SA"/>
    </w:rPr>
  </w:style>
  <w:style w:type="paragraph" w:styleId="a6">
    <w:name w:val="List"/>
    <w:basedOn w:val="a4"/>
    <w:uiPriority w:val="99"/>
    <w:rsid w:val="00E3143A"/>
  </w:style>
  <w:style w:type="paragraph" w:customStyle="1" w:styleId="Caption1">
    <w:name w:val="Caption1"/>
    <w:basedOn w:val="a"/>
    <w:uiPriority w:val="99"/>
    <w:rsid w:val="00E3143A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a"/>
    <w:uiPriority w:val="99"/>
    <w:rsid w:val="00E3143A"/>
    <w:pPr>
      <w:suppressLineNumbers/>
    </w:pPr>
  </w:style>
  <w:style w:type="paragraph" w:styleId="a7">
    <w:name w:val="Normal (Web)"/>
    <w:basedOn w:val="a"/>
    <w:rsid w:val="00E3143A"/>
    <w:pPr>
      <w:spacing w:before="280" w:after="119"/>
    </w:pPr>
  </w:style>
  <w:style w:type="paragraph" w:customStyle="1" w:styleId="ConsPlusTitle">
    <w:name w:val="ConsPlusTitle"/>
    <w:uiPriority w:val="99"/>
    <w:rsid w:val="00E3143A"/>
    <w:pPr>
      <w:widowControl w:val="0"/>
      <w:suppressAutoHyphens/>
      <w:autoSpaceDE w:val="0"/>
    </w:pPr>
    <w:rPr>
      <w:rFonts w:ascii="Calibri" w:hAnsi="Calibri"/>
      <w:b/>
      <w:bCs/>
      <w:sz w:val="28"/>
      <w:szCs w:val="28"/>
      <w:lang w:eastAsia="ar-SA"/>
    </w:rPr>
  </w:style>
  <w:style w:type="paragraph" w:customStyle="1" w:styleId="a8">
    <w:name w:val="Знак"/>
    <w:basedOn w:val="a"/>
    <w:uiPriority w:val="99"/>
    <w:rsid w:val="00E3143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Основной текст с отступом 21"/>
    <w:basedOn w:val="a"/>
    <w:uiPriority w:val="99"/>
    <w:rsid w:val="00E3143A"/>
    <w:pPr>
      <w:overflowPunct w:val="0"/>
      <w:autoSpaceDE w:val="0"/>
      <w:spacing w:after="0" w:line="240" w:lineRule="auto"/>
      <w:ind w:firstLine="567"/>
      <w:jc w:val="both"/>
    </w:pPr>
    <w:rPr>
      <w:rFonts w:cs="Times New Roman"/>
      <w:sz w:val="28"/>
      <w:szCs w:val="28"/>
    </w:rPr>
  </w:style>
  <w:style w:type="paragraph" w:customStyle="1" w:styleId="211">
    <w:name w:val="Основной текст с отступом 211"/>
    <w:basedOn w:val="a"/>
    <w:uiPriority w:val="99"/>
    <w:rsid w:val="00E3143A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cs="Times New Roman"/>
      <w:sz w:val="28"/>
      <w:szCs w:val="28"/>
    </w:rPr>
  </w:style>
  <w:style w:type="paragraph" w:styleId="a9">
    <w:name w:val="footer"/>
    <w:basedOn w:val="a"/>
    <w:link w:val="aa"/>
    <w:uiPriority w:val="99"/>
    <w:rsid w:val="00FC28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E33B4"/>
    <w:rPr>
      <w:rFonts w:ascii="Calibri" w:hAnsi="Calibri" w:cs="Calibri"/>
      <w:lang w:eastAsia="ar-SA"/>
    </w:rPr>
  </w:style>
  <w:style w:type="character" w:styleId="ab">
    <w:name w:val="page number"/>
    <w:basedOn w:val="a0"/>
    <w:uiPriority w:val="99"/>
    <w:rsid w:val="00FC28D8"/>
  </w:style>
  <w:style w:type="paragraph" w:styleId="2">
    <w:name w:val="Body Text Indent 2"/>
    <w:basedOn w:val="a"/>
    <w:link w:val="20"/>
    <w:uiPriority w:val="99"/>
    <w:rsid w:val="00A234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A234C9"/>
    <w:rPr>
      <w:rFonts w:ascii="Calibri" w:hAnsi="Calibri" w:cs="Calibri"/>
      <w:sz w:val="22"/>
      <w:szCs w:val="22"/>
      <w:lang w:eastAsia="ar-SA" w:bidi="ar-SA"/>
    </w:rPr>
  </w:style>
  <w:style w:type="paragraph" w:customStyle="1" w:styleId="ConsPlusNormal">
    <w:name w:val="ConsPlusNormal"/>
    <w:uiPriority w:val="99"/>
    <w:rsid w:val="00992273"/>
    <w:pPr>
      <w:autoSpaceDE w:val="0"/>
      <w:autoSpaceDN w:val="0"/>
      <w:adjustRightInd w:val="0"/>
    </w:pPr>
    <w:rPr>
      <w:rFonts w:ascii="Calibri" w:hAnsi="Calibri"/>
      <w:sz w:val="26"/>
      <w:szCs w:val="26"/>
    </w:rPr>
  </w:style>
  <w:style w:type="character" w:customStyle="1" w:styleId="ac">
    <w:name w:val="Гипертекстовая ссылка"/>
    <w:basedOn w:val="a0"/>
    <w:uiPriority w:val="99"/>
    <w:rsid w:val="00D2105D"/>
    <w:rPr>
      <w:color w:val="106BBE"/>
    </w:rPr>
  </w:style>
  <w:style w:type="table" w:styleId="ad">
    <w:name w:val="Table Grid"/>
    <w:basedOn w:val="a1"/>
    <w:uiPriority w:val="99"/>
    <w:rsid w:val="00CE390A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uiPriority w:val="99"/>
    <w:rsid w:val="00FE4FB1"/>
    <w:rPr>
      <w:rFonts w:ascii="Calibri" w:hAnsi="Calibri"/>
    </w:rPr>
  </w:style>
  <w:style w:type="paragraph" w:styleId="ae">
    <w:name w:val="List Paragraph"/>
    <w:basedOn w:val="a"/>
    <w:uiPriority w:val="99"/>
    <w:qFormat/>
    <w:rsid w:val="00701CBF"/>
    <w:pPr>
      <w:ind w:left="720"/>
    </w:pPr>
  </w:style>
  <w:style w:type="character" w:customStyle="1" w:styleId="af">
    <w:name w:val="Цветовое выделение"/>
    <w:uiPriority w:val="99"/>
    <w:rsid w:val="007C2581"/>
    <w:rPr>
      <w:b/>
      <w:bCs/>
      <w:color w:val="26282F"/>
    </w:rPr>
  </w:style>
  <w:style w:type="paragraph" w:customStyle="1" w:styleId="22">
    <w:name w:val="Основной текст2"/>
    <w:basedOn w:val="a"/>
    <w:uiPriority w:val="99"/>
    <w:rsid w:val="0031134C"/>
    <w:pPr>
      <w:shd w:val="clear" w:color="auto" w:fill="FFFFFF"/>
      <w:spacing w:before="120" w:after="0" w:line="298" w:lineRule="exact"/>
      <w:ind w:hanging="320"/>
      <w:jc w:val="both"/>
    </w:pPr>
    <w:rPr>
      <w:rFonts w:cs="Times New Roman"/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8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4652132.0" TargetMode="External"/><Relationship Id="rId13" Type="http://schemas.openxmlformats.org/officeDocument/2006/relationships/hyperlink" Target="consultantplus://offline/ref=BA5F955EDD03A4900A1389AFBAB4C90CF6A485153C9C8173DDA1C1C79560B1FA318E64D28DC2FEICNAK" TargetMode="External"/><Relationship Id="rId18" Type="http://schemas.openxmlformats.org/officeDocument/2006/relationships/hyperlink" Target="garantF1://70192486.0" TargetMode="External"/><Relationship Id="rId26" Type="http://schemas.openxmlformats.org/officeDocument/2006/relationships/hyperlink" Target="garantF1://70192486.0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12080849.0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A5F955EDD03A4900A1394BDAFC09C5FFAA18A1D3197DC79D5F8CDC5926FEEED36C768D38DC2FBC9IDN1K" TargetMode="External"/><Relationship Id="rId17" Type="http://schemas.openxmlformats.org/officeDocument/2006/relationships/hyperlink" Target="garantF1://12080849.0" TargetMode="External"/><Relationship Id="rId25" Type="http://schemas.openxmlformats.org/officeDocument/2006/relationships/hyperlink" Target="garantF1://12080849.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70192486.0" TargetMode="External"/><Relationship Id="rId20" Type="http://schemas.openxmlformats.org/officeDocument/2006/relationships/hyperlink" Target="garantF1://70192486.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011604.1000" TargetMode="External"/><Relationship Id="rId24" Type="http://schemas.openxmlformats.org/officeDocument/2006/relationships/hyperlink" Target="garantF1://70192486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80849.0" TargetMode="External"/><Relationship Id="rId23" Type="http://schemas.openxmlformats.org/officeDocument/2006/relationships/hyperlink" Target="garantF1://12080849.0" TargetMode="External"/><Relationship Id="rId28" Type="http://schemas.openxmlformats.org/officeDocument/2006/relationships/fontTable" Target="fontTable.xml"/><Relationship Id="rId10" Type="http://schemas.openxmlformats.org/officeDocument/2006/relationships/hyperlink" Target="garantF1://3000000.0" TargetMode="External"/><Relationship Id="rId19" Type="http://schemas.openxmlformats.org/officeDocument/2006/relationships/hyperlink" Target="garantF1://12080849.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C89CC8BFD4802CA00B2BD637D5A48CC1BFC2BBC84EC62866E91112C3F45C9712E05C0CF9E5197EK1D5E" TargetMode="External"/><Relationship Id="rId14" Type="http://schemas.openxmlformats.org/officeDocument/2006/relationships/hyperlink" Target="garantF1://70192486.0" TargetMode="External"/><Relationship Id="rId22" Type="http://schemas.openxmlformats.org/officeDocument/2006/relationships/hyperlink" Target="garantF1://70192486.0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98629-E66D-4AC8-A40E-3CAFBC578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14</Pages>
  <Words>7060</Words>
  <Characters>40242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№ 12/13</vt:lpstr>
    </vt:vector>
  </TitlesOfParts>
  <Company/>
  <LinksUpToDate>false</LinksUpToDate>
  <CharactersWithSpaces>47208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№ 12/13</dc:title>
  <dc:subject/>
  <dc:creator>User</dc:creator>
  <cp:keywords/>
  <dc:description/>
  <cp:lastModifiedBy>User</cp:lastModifiedBy>
  <cp:revision>14</cp:revision>
  <cp:lastPrinted>2014-06-23T00:25:00Z</cp:lastPrinted>
  <dcterms:created xsi:type="dcterms:W3CDTF">2014-06-11T07:04:00Z</dcterms:created>
  <dcterms:modified xsi:type="dcterms:W3CDTF">2014-06-23T00:31:00Z</dcterms:modified>
</cp:coreProperties>
</file>